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Bookman Old Style" w:eastAsiaTheme="minorHAnsi" w:hAnsi="Bookman Old Style" w:cs="Bookman Old Style"/>
          <w:b/>
          <w:bCs/>
          <w:sz w:val="24"/>
          <w:szCs w:val="24"/>
          <w:lang w:eastAsia="tr-TR"/>
        </w:rPr>
        <w:id w:val="1478577374"/>
        <w:docPartObj>
          <w:docPartGallery w:val="Cover Pages"/>
          <w:docPartUnique/>
        </w:docPartObj>
      </w:sdtPr>
      <w:sdtEndPr>
        <w:rPr>
          <w:rFonts w:eastAsia="Times New Roman"/>
          <w:b w:val="0"/>
          <w:bCs w:val="0"/>
          <w:color w:val="000000" w:themeColor="text1"/>
          <w:sz w:val="32"/>
          <w:szCs w:val="32"/>
        </w:rPr>
      </w:sdtEndPr>
      <w:sdtContent>
        <w:tbl>
          <w:tblPr>
            <w:tblpPr w:leftFromText="187" w:rightFromText="187" w:horzAnchor="margin" w:tblpYSpec="bottom"/>
            <w:tblW w:w="3000" w:type="pct"/>
            <w:tblLook w:val="04A0" w:firstRow="1" w:lastRow="0" w:firstColumn="1" w:lastColumn="0" w:noHBand="0" w:noVBand="1"/>
          </w:tblPr>
          <w:tblGrid>
            <w:gridCol w:w="5699"/>
          </w:tblGrid>
          <w:tr w:rsidR="00A47B6F" w:rsidTr="00DD6614">
            <w:tc>
              <w:tcPr>
                <w:tcW w:w="5746" w:type="dxa"/>
              </w:tcPr>
              <w:p w:rsidR="00A47B6F" w:rsidRDefault="00A47B6F" w:rsidP="00805FA8">
                <w:pPr>
                  <w:pStyle w:val="AralkYok"/>
                  <w:rPr>
                    <w:b/>
                    <w:bCs/>
                  </w:rPr>
                </w:pPr>
              </w:p>
            </w:tc>
          </w:tr>
        </w:tbl>
        <w:p w:rsidR="00A47B6F" w:rsidRDefault="00903D25" w:rsidP="00A47B6F">
          <w:r>
            <w:rPr>
              <w:noProof/>
            </w:rPr>
            <mc:AlternateContent>
              <mc:Choice Requires="wpg">
                <w:drawing>
                  <wp:anchor distT="0" distB="0" distL="114300" distR="114300" simplePos="0" relativeHeight="251661312" behindDoc="0" locked="0" layoutInCell="0" allowOverlap="1">
                    <wp:simplePos x="0" y="0"/>
                    <wp:positionH relativeFrom="page">
                      <wp:align>left</wp:align>
                    </wp:positionH>
                    <wp:positionV relativeFrom="page">
                      <wp:align>top</wp:align>
                    </wp:positionV>
                    <wp:extent cx="5650865" cy="4827905"/>
                    <wp:effectExtent l="0" t="0" r="45085" b="10795"/>
                    <wp:wrapNone/>
                    <wp:docPr id="1"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13C7B" id="Grup 29" o:spid="_x0000_s1026" style="position:absolute;margin-left:0;margin-top:0;width:444.95pt;height:380.15pt;z-index:251661312;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qkbtqLUEAACn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Pr>
              <w:noProof/>
            </w:rPr>
            <mc:AlternateContent>
              <mc:Choice Requires="wpg">
                <w:drawing>
                  <wp:anchor distT="0" distB="0" distL="114300" distR="114300" simplePos="0" relativeHeight="251660288" behindDoc="0" locked="0" layoutInCell="0" allowOverlap="1">
                    <wp:simplePos x="0" y="0"/>
                    <mc:AlternateContent>
                      <mc:Choice Requires="wp14">
                        <wp:positionH relativeFrom="margin">
                          <wp14:pctPosHOffset>25000</wp14:pctPosHOffset>
                        </wp:positionH>
                      </mc:Choice>
                      <mc:Fallback>
                        <wp:positionH relativeFrom="page">
                          <wp:posOffset>2407285</wp:posOffset>
                        </wp:positionH>
                      </mc:Fallback>
                    </mc:AlternateContent>
                    <wp:positionV relativeFrom="page">
                      <wp:align>top</wp:align>
                    </wp:positionV>
                    <wp:extent cx="3648710" cy="2880360"/>
                    <wp:effectExtent l="0" t="0" r="104140" b="0"/>
                    <wp:wrapNone/>
                    <wp:docPr id="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7F48D" id="Grup 24" o:spid="_x0000_s1026" style="position:absolute;margin-left:0;margin-top:0;width:287.3pt;height:226.8pt;z-index:251660288;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H4wQAAPQ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A47B6F" w:rsidRDefault="00903D25" w:rsidP="00A47B6F">
          <w:r>
            <w:rPr>
              <w:noProof/>
            </w:rPr>
            <mc:AlternateContent>
              <mc:Choice Requires="wpg">
                <w:drawing>
                  <wp:anchor distT="0" distB="0" distL="114300" distR="114300" simplePos="0" relativeHeight="251662336" behindDoc="0" locked="0" layoutInCell="1" allowOverlap="1">
                    <wp:simplePos x="0" y="0"/>
                    <mc:AlternateContent>
                      <mc:Choice Requires="wp14">
                        <wp:positionH relativeFrom="margin">
                          <wp14:pctPosHOffset>63000</wp14:pctPosHOffset>
                        </wp:positionH>
                      </mc:Choice>
                      <mc:Fallback>
                        <wp:positionH relativeFrom="page">
                          <wp:posOffset>4699000</wp:posOffset>
                        </wp:positionH>
                      </mc:Fallback>
                    </mc:AlternateContent>
                    <wp:positionV relativeFrom="page">
                      <wp:align>bottom</wp:align>
                    </wp:positionV>
                    <wp:extent cx="3831590" cy="9208135"/>
                    <wp:effectExtent l="133350" t="0" r="0" b="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1590" cy="9208135"/>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F0485A" id="Grup 16" o:spid="_x0000_s1026" style="position:absolute;margin-left:0;margin-top:0;width:301.7pt;height:725.05pt;z-index:251662336;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p w:rsidR="00A47B6F" w:rsidRPr="005E1D67" w:rsidRDefault="00BE6098" w:rsidP="00A47B6F">
          <w:pPr>
            <w:rPr>
              <w:color w:val="000000" w:themeColor="text1"/>
              <w:sz w:val="32"/>
              <w:szCs w:val="32"/>
            </w:rPr>
          </w:pPr>
        </w:p>
      </w:sdtContent>
    </w:sdt>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tbl>
      <w:tblPr>
        <w:tblpPr w:leftFromText="187" w:rightFromText="187" w:vertAnchor="page" w:horzAnchor="margin" w:tblpY="12256"/>
        <w:tblW w:w="2659" w:type="pct"/>
        <w:tblLook w:val="04A0" w:firstRow="1" w:lastRow="0" w:firstColumn="1" w:lastColumn="0" w:noHBand="0" w:noVBand="1"/>
      </w:tblPr>
      <w:tblGrid>
        <w:gridCol w:w="5051"/>
      </w:tblGrid>
      <w:tr w:rsidR="00A47B6F" w:rsidTr="00A47B6F">
        <w:trPr>
          <w:trHeight w:val="393"/>
        </w:trPr>
        <w:tc>
          <w:tcPr>
            <w:tcW w:w="5166" w:type="dxa"/>
          </w:tcPr>
          <w:p w:rsidR="00A47B6F" w:rsidRDefault="00BE6098" w:rsidP="00A47B6F">
            <w:pPr>
              <w:pStyle w:val="AralkYok"/>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Başlık"/>
                <w:id w:val="703864190"/>
                <w:dataBinding w:prefixMappings="xmlns:ns0='http://schemas.openxmlformats.org/package/2006/metadata/core-properties' xmlns:ns1='http://purl.org/dc/elements/1.1/'" w:xpath="/ns0:coreProperties[1]/ns1:title[1]" w:storeItemID="{6C3C8BC8-F283-45AE-878A-BAB7291924A1}"/>
                <w:text/>
              </w:sdtPr>
              <w:sdtContent>
                <w:r w:rsidR="00903D25">
                  <w:rPr>
                    <w:rFonts w:asciiTheme="majorHAnsi" w:eastAsiaTheme="majorEastAsia" w:hAnsiTheme="majorHAnsi" w:cstheme="majorBidi"/>
                    <w:b/>
                    <w:bCs/>
                    <w:color w:val="365F91" w:themeColor="accent1" w:themeShade="BF"/>
                    <w:sz w:val="48"/>
                    <w:szCs w:val="48"/>
                  </w:rPr>
                  <w:t xml:space="preserve">Kırşehir </w:t>
                </w:r>
                <w:proofErr w:type="gramStart"/>
                <w:r w:rsidR="00903D25">
                  <w:rPr>
                    <w:rFonts w:asciiTheme="majorHAnsi" w:eastAsiaTheme="majorEastAsia" w:hAnsiTheme="majorHAnsi" w:cstheme="majorBidi"/>
                    <w:b/>
                    <w:bCs/>
                    <w:color w:val="365F91" w:themeColor="accent1" w:themeShade="BF"/>
                    <w:sz w:val="48"/>
                    <w:szCs w:val="48"/>
                  </w:rPr>
                  <w:t>Defterdarlığı         Birim</w:t>
                </w:r>
                <w:proofErr w:type="gramEnd"/>
                <w:r w:rsidR="00903D25">
                  <w:rPr>
                    <w:rFonts w:asciiTheme="majorHAnsi" w:eastAsiaTheme="majorEastAsia" w:hAnsiTheme="majorHAnsi" w:cstheme="majorBidi"/>
                    <w:b/>
                    <w:bCs/>
                    <w:color w:val="365F91" w:themeColor="accent1" w:themeShade="BF"/>
                    <w:sz w:val="48"/>
                    <w:szCs w:val="48"/>
                  </w:rPr>
                  <w:t xml:space="preserve"> Yönergesi</w:t>
                </w:r>
              </w:sdtContent>
            </w:sdt>
          </w:p>
        </w:tc>
      </w:tr>
      <w:tr w:rsidR="00A47B6F" w:rsidTr="00A47B6F">
        <w:trPr>
          <w:trHeight w:val="120"/>
        </w:trPr>
        <w:sdt>
          <w:sdtPr>
            <w:rPr>
              <w:color w:val="4A442A" w:themeColor="background2" w:themeShade="40"/>
              <w:sz w:val="28"/>
              <w:szCs w:val="28"/>
            </w:rPr>
            <w:alias w:val="Alt Başlık"/>
            <w:id w:val="703864195"/>
            <w:showingPlcHdr/>
            <w:dataBinding w:prefixMappings="xmlns:ns0='http://schemas.openxmlformats.org/package/2006/metadata/core-properties' xmlns:ns1='http://purl.org/dc/elements/1.1/'" w:xpath="/ns0:coreProperties[1]/ns1:subject[1]" w:storeItemID="{6C3C8BC8-F283-45AE-878A-BAB7291924A1}"/>
            <w:text/>
          </w:sdtPr>
          <w:sdtContent>
            <w:tc>
              <w:tcPr>
                <w:tcW w:w="5166" w:type="dxa"/>
              </w:tcPr>
              <w:p w:rsidR="00A47B6F" w:rsidRDefault="00A47B6F" w:rsidP="00A47B6F">
                <w:pPr>
                  <w:pStyle w:val="AralkYok"/>
                  <w:rPr>
                    <w:color w:val="4A442A" w:themeColor="background2" w:themeShade="40"/>
                    <w:sz w:val="28"/>
                    <w:szCs w:val="28"/>
                  </w:rPr>
                </w:pPr>
                <w:r>
                  <w:rPr>
                    <w:color w:val="4A442A" w:themeColor="background2" w:themeShade="40"/>
                    <w:sz w:val="28"/>
                    <w:szCs w:val="28"/>
                  </w:rPr>
                  <w:t xml:space="preserve">     </w:t>
                </w:r>
              </w:p>
            </w:tc>
          </w:sdtContent>
        </w:sdt>
      </w:tr>
      <w:tr w:rsidR="00A47B6F" w:rsidTr="00A47B6F">
        <w:trPr>
          <w:trHeight w:val="294"/>
        </w:trPr>
        <w:sdt>
          <w:sdtPr>
            <w:rPr>
              <w:rFonts w:asciiTheme="majorHAnsi" w:hAnsiTheme="majorHAnsi"/>
              <w:i/>
              <w:sz w:val="18"/>
              <w:szCs w:val="18"/>
            </w:rPr>
            <w:alias w:val="Özet"/>
            <w:id w:val="24437542"/>
            <w:dataBinding w:prefixMappings="xmlns:ns0='http://schemas.microsoft.com/office/2006/coverPageProps'" w:xpath="/ns0:CoverPageProperties[1]/ns0:Abstract[1]" w:storeItemID="{55AF091B-3C7A-41E3-B477-F2FDAA23CFDA}"/>
            <w:text/>
          </w:sdtPr>
          <w:sdtContent>
            <w:tc>
              <w:tcPr>
                <w:tcW w:w="5166" w:type="dxa"/>
              </w:tcPr>
              <w:p w:rsidR="00A47B6F" w:rsidRDefault="00A47B6F" w:rsidP="00D2155E">
                <w:pPr>
                  <w:pStyle w:val="AralkYok"/>
                  <w:rPr>
                    <w:color w:val="4A442A" w:themeColor="background2" w:themeShade="40"/>
                    <w:sz w:val="28"/>
                    <w:szCs w:val="28"/>
                  </w:rPr>
                </w:pPr>
                <w:r w:rsidRPr="00E50944">
                  <w:rPr>
                    <w:rFonts w:asciiTheme="majorHAnsi" w:hAnsiTheme="majorHAnsi"/>
                    <w:i/>
                    <w:sz w:val="18"/>
                    <w:szCs w:val="18"/>
                  </w:rPr>
                  <w:t xml:space="preserve">Bu </w:t>
                </w:r>
                <w:proofErr w:type="spellStart"/>
                <w:proofErr w:type="gramStart"/>
                <w:r w:rsidRPr="00E50944">
                  <w:rPr>
                    <w:rFonts w:asciiTheme="majorHAnsi" w:hAnsiTheme="majorHAnsi"/>
                    <w:i/>
                    <w:sz w:val="18"/>
                    <w:szCs w:val="18"/>
                  </w:rPr>
                  <w:t>Yönerge;</w:t>
                </w:r>
                <w:r w:rsidR="00805FA8">
                  <w:rPr>
                    <w:rFonts w:asciiTheme="majorHAnsi" w:hAnsiTheme="majorHAnsi"/>
                    <w:i/>
                    <w:sz w:val="18"/>
                    <w:szCs w:val="18"/>
                  </w:rPr>
                  <w:t>Hazine</w:t>
                </w:r>
                <w:proofErr w:type="spellEnd"/>
                <w:proofErr w:type="gramEnd"/>
                <w:r w:rsidR="00805FA8">
                  <w:rPr>
                    <w:rFonts w:asciiTheme="majorHAnsi" w:hAnsiTheme="majorHAnsi"/>
                    <w:i/>
                    <w:sz w:val="18"/>
                    <w:szCs w:val="18"/>
                  </w:rPr>
                  <w:t xml:space="preserve"> ve</w:t>
                </w:r>
                <w:r w:rsidRPr="00E50944">
                  <w:rPr>
                    <w:rFonts w:asciiTheme="majorHAnsi" w:hAnsiTheme="majorHAnsi"/>
                    <w:i/>
                    <w:sz w:val="18"/>
                    <w:szCs w:val="18"/>
                  </w:rPr>
                  <w:t xml:space="preserve"> Maliye Bakanlığı Kamu İç Kontrol Standartlarına Uyum Eylem Planında yer alan</w:t>
                </w:r>
                <w:r w:rsidR="00D2155E">
                  <w:rPr>
                    <w:rFonts w:asciiTheme="majorHAnsi" w:hAnsiTheme="majorHAnsi"/>
                    <w:i/>
                    <w:sz w:val="18"/>
                    <w:szCs w:val="18"/>
                  </w:rPr>
                  <w:t xml:space="preserve"> Defterdarlık Birim Yönergeleri </w:t>
                </w:r>
                <w:r w:rsidRPr="00E50944">
                  <w:rPr>
                    <w:rFonts w:asciiTheme="majorHAnsi" w:hAnsiTheme="majorHAnsi"/>
                    <w:i/>
                    <w:sz w:val="18"/>
                    <w:szCs w:val="18"/>
                  </w:rPr>
                  <w:t xml:space="preserve"> kapsamında hazırlanmıştır.</w:t>
                </w:r>
              </w:p>
            </w:tc>
          </w:sdtContent>
        </w:sdt>
      </w:tr>
      <w:tr w:rsidR="00A47B6F" w:rsidTr="00A47B6F">
        <w:trPr>
          <w:trHeight w:val="95"/>
        </w:trPr>
        <w:tc>
          <w:tcPr>
            <w:tcW w:w="5166" w:type="dxa"/>
          </w:tcPr>
          <w:p w:rsidR="00A47B6F" w:rsidRPr="003668F3" w:rsidRDefault="00A47B6F" w:rsidP="00A47B6F">
            <w:pPr>
              <w:pStyle w:val="AralkYok"/>
              <w:rPr>
                <w:rFonts w:asciiTheme="majorHAnsi" w:hAnsiTheme="majorHAnsi"/>
                <w:i/>
              </w:rPr>
            </w:pPr>
          </w:p>
        </w:tc>
      </w:tr>
      <w:tr w:rsidR="00A47B6F" w:rsidRPr="00C956F3" w:rsidTr="00A47B6F">
        <w:trPr>
          <w:trHeight w:val="100"/>
        </w:trPr>
        <w:tc>
          <w:tcPr>
            <w:tcW w:w="5166" w:type="dxa"/>
          </w:tcPr>
          <w:p w:rsidR="00A47B6F" w:rsidRPr="00C956F3" w:rsidRDefault="00C956F3" w:rsidP="00A5754F">
            <w:pPr>
              <w:pStyle w:val="AralkYok"/>
              <w:jc w:val="right"/>
              <w:rPr>
                <w:sz w:val="36"/>
                <w:szCs w:val="36"/>
              </w:rPr>
            </w:pPr>
            <w:r w:rsidRPr="00C956F3">
              <w:rPr>
                <w:b/>
                <w:bCs/>
                <w:sz w:val="36"/>
                <w:szCs w:val="36"/>
              </w:rPr>
              <w:t>2021</w:t>
            </w:r>
          </w:p>
        </w:tc>
      </w:tr>
      <w:tr w:rsidR="00A47B6F" w:rsidTr="00A47B6F">
        <w:trPr>
          <w:trHeight w:val="95"/>
        </w:trPr>
        <w:tc>
          <w:tcPr>
            <w:tcW w:w="5166" w:type="dxa"/>
          </w:tcPr>
          <w:p w:rsidR="00A47B6F" w:rsidRDefault="00A47B6F" w:rsidP="00A47B6F">
            <w:pPr>
              <w:pStyle w:val="AralkYok"/>
              <w:rPr>
                <w:b/>
                <w:bCs/>
              </w:rPr>
            </w:pPr>
          </w:p>
        </w:tc>
      </w:tr>
    </w:tbl>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A47B6F" w:rsidRDefault="00A47B6F" w:rsidP="00232345">
      <w:pPr>
        <w:ind w:firstLine="0"/>
        <w:jc w:val="center"/>
        <w:rPr>
          <w:rFonts w:ascii="Times New Roman" w:eastAsia="Calibri" w:hAnsi="Times New Roman" w:cs="Times New Roman"/>
          <w:b/>
          <w:bCs/>
          <w:lang w:eastAsia="en-US"/>
        </w:rPr>
      </w:pPr>
    </w:p>
    <w:p w:rsidR="003E2F23" w:rsidRPr="00A123F0" w:rsidRDefault="00413787" w:rsidP="00232345">
      <w:pPr>
        <w:ind w:firstLine="0"/>
        <w:jc w:val="center"/>
        <w:rPr>
          <w:rFonts w:ascii="Times New Roman" w:eastAsia="Calibri" w:hAnsi="Times New Roman" w:cs="Times New Roman"/>
          <w:b/>
          <w:bCs/>
          <w:lang w:eastAsia="en-US"/>
        </w:rPr>
      </w:pPr>
      <w:r w:rsidRPr="00A123F0">
        <w:rPr>
          <w:rFonts w:ascii="Times New Roman" w:eastAsia="Calibri" w:hAnsi="Times New Roman" w:cs="Times New Roman"/>
          <w:b/>
          <w:bCs/>
          <w:lang w:eastAsia="en-US"/>
        </w:rPr>
        <w:lastRenderedPageBreak/>
        <w:t xml:space="preserve">KIRŞEHİR </w:t>
      </w:r>
      <w:r w:rsidR="003E2F23" w:rsidRPr="00A123F0">
        <w:rPr>
          <w:rFonts w:ascii="Times New Roman" w:eastAsia="Calibri" w:hAnsi="Times New Roman" w:cs="Times New Roman"/>
          <w:b/>
          <w:bCs/>
          <w:lang w:eastAsia="en-US"/>
        </w:rPr>
        <w:t>DEFTERDARLIĞI BİRİM YÖNERGESİ</w:t>
      </w:r>
    </w:p>
    <w:p w:rsidR="00743588" w:rsidRPr="00A123F0" w:rsidRDefault="00743588" w:rsidP="00232345">
      <w:pPr>
        <w:autoSpaceDE w:val="0"/>
        <w:autoSpaceDN w:val="0"/>
        <w:adjustRightInd w:val="0"/>
        <w:ind w:firstLine="0"/>
        <w:jc w:val="center"/>
        <w:rPr>
          <w:rFonts w:ascii="Times New Roman" w:hAnsi="Times New Roman" w:cs="Times New Roman"/>
          <w:b/>
          <w:bCs/>
        </w:rPr>
      </w:pPr>
      <w:r w:rsidRPr="00A123F0">
        <w:rPr>
          <w:rFonts w:ascii="Times New Roman" w:hAnsi="Times New Roman" w:cs="Times New Roman"/>
          <w:b/>
          <w:bCs/>
        </w:rPr>
        <w:t>BİRİNCİ BÖLÜM</w:t>
      </w:r>
    </w:p>
    <w:p w:rsidR="00743588" w:rsidRPr="00A123F0" w:rsidRDefault="00743588" w:rsidP="00232345">
      <w:pPr>
        <w:autoSpaceDE w:val="0"/>
        <w:autoSpaceDN w:val="0"/>
        <w:adjustRightInd w:val="0"/>
        <w:ind w:firstLine="0"/>
        <w:jc w:val="center"/>
        <w:rPr>
          <w:rFonts w:ascii="Times New Roman" w:hAnsi="Times New Roman" w:cs="Times New Roman"/>
          <w:b/>
          <w:bCs/>
        </w:rPr>
      </w:pPr>
      <w:r w:rsidRPr="00A123F0">
        <w:rPr>
          <w:rFonts w:ascii="Times New Roman" w:hAnsi="Times New Roman" w:cs="Times New Roman"/>
          <w:b/>
          <w:bCs/>
        </w:rPr>
        <w:t>Amaç, Kapsam, Dayanak, Misyon ve Tanımlar</w:t>
      </w:r>
    </w:p>
    <w:p w:rsidR="00E64EA8" w:rsidRPr="00A123F0" w:rsidRDefault="00E64EA8" w:rsidP="00232345">
      <w:pPr>
        <w:autoSpaceDE w:val="0"/>
        <w:autoSpaceDN w:val="0"/>
        <w:adjustRightInd w:val="0"/>
        <w:ind w:firstLine="0"/>
        <w:rPr>
          <w:rFonts w:ascii="Times New Roman" w:hAnsi="Times New Roman" w:cs="Times New Roman"/>
          <w:b/>
          <w:bCs/>
        </w:rPr>
      </w:pPr>
    </w:p>
    <w:p w:rsidR="00743588" w:rsidRPr="00A123F0" w:rsidRDefault="00743588" w:rsidP="00232345">
      <w:pPr>
        <w:keepNext/>
        <w:keepLines/>
        <w:ind w:firstLine="720"/>
        <w:outlineLvl w:val="1"/>
        <w:rPr>
          <w:rFonts w:ascii="Times New Roman" w:hAnsi="Times New Roman" w:cs="Times New Roman"/>
          <w:b/>
        </w:rPr>
      </w:pPr>
      <w:bookmarkStart w:id="0" w:name="bookmark55"/>
      <w:bookmarkStart w:id="1" w:name="_Toc367174560"/>
      <w:r w:rsidRPr="00A123F0">
        <w:rPr>
          <w:rFonts w:ascii="Times New Roman" w:hAnsi="Times New Roman" w:cs="Times New Roman"/>
          <w:b/>
        </w:rPr>
        <w:t>Amaç</w:t>
      </w:r>
      <w:bookmarkEnd w:id="0"/>
      <w:bookmarkEnd w:id="1"/>
    </w:p>
    <w:p w:rsidR="00743588" w:rsidRPr="00A123F0" w:rsidRDefault="00F757A5" w:rsidP="00232345">
      <w:pPr>
        <w:autoSpaceDE w:val="0"/>
        <w:autoSpaceDN w:val="0"/>
        <w:adjustRightInd w:val="0"/>
        <w:ind w:firstLine="710"/>
        <w:rPr>
          <w:rFonts w:ascii="Times New Roman" w:hAnsi="Times New Roman" w:cs="Times New Roman"/>
        </w:rPr>
      </w:pPr>
      <w:proofErr w:type="gramStart"/>
      <w:r w:rsidRPr="00A123F0">
        <w:rPr>
          <w:rFonts w:ascii="Times New Roman" w:hAnsi="Times New Roman" w:cs="Times New Roman"/>
          <w:b/>
          <w:bCs/>
          <w:shd w:val="clear" w:color="auto" w:fill="FFFFFF"/>
        </w:rPr>
        <w:t>Madde</w:t>
      </w:r>
      <w:r w:rsidR="00743588" w:rsidRPr="00A123F0">
        <w:rPr>
          <w:rFonts w:ascii="Times New Roman" w:hAnsi="Times New Roman" w:cs="Times New Roman"/>
          <w:b/>
          <w:bCs/>
          <w:shd w:val="clear" w:color="auto" w:fill="FFFFFF"/>
        </w:rPr>
        <w:t xml:space="preserve"> 1-</w:t>
      </w:r>
      <w:r w:rsidR="00D80455" w:rsidRPr="00A123F0">
        <w:rPr>
          <w:rFonts w:ascii="Times New Roman" w:hAnsi="Times New Roman" w:cs="Times New Roman"/>
        </w:rPr>
        <w:t xml:space="preserve"> (1) </w:t>
      </w:r>
      <w:r w:rsidR="00743588" w:rsidRPr="00A123F0">
        <w:rPr>
          <w:rFonts w:ascii="Times New Roman" w:hAnsi="Times New Roman" w:cs="Times New Roman"/>
        </w:rPr>
        <w:t xml:space="preserve">Bu Yönergenin amacı; </w:t>
      </w:r>
      <w:r w:rsidR="00413787" w:rsidRPr="00A123F0">
        <w:rPr>
          <w:rFonts w:ascii="Times New Roman" w:hAnsi="Times New Roman" w:cs="Times New Roman"/>
        </w:rPr>
        <w:t xml:space="preserve">Kırşehir </w:t>
      </w:r>
      <w:r w:rsidR="00743588" w:rsidRPr="00A123F0">
        <w:rPr>
          <w:rFonts w:ascii="Times New Roman" w:hAnsi="Times New Roman" w:cs="Times New Roman"/>
        </w:rPr>
        <w:t>Defterdarlığı</w:t>
      </w:r>
      <w:r w:rsidR="00953E45" w:rsidRPr="00A123F0">
        <w:rPr>
          <w:rFonts w:ascii="Times New Roman" w:hAnsi="Times New Roman" w:cs="Times New Roman"/>
        </w:rPr>
        <w:t xml:space="preserve"> birimlerinin</w:t>
      </w:r>
      <w:r w:rsidR="00413787" w:rsidRPr="00A123F0">
        <w:rPr>
          <w:rFonts w:ascii="Times New Roman" w:hAnsi="Times New Roman" w:cs="Times New Roman"/>
        </w:rPr>
        <w:t xml:space="preserve"> </w:t>
      </w:r>
      <w:r w:rsidR="00743588" w:rsidRPr="00A123F0">
        <w:rPr>
          <w:rFonts w:ascii="Times New Roman" w:hAnsi="Times New Roman" w:cs="Times New Roman"/>
        </w:rPr>
        <w:t>fonksiyonel</w:t>
      </w:r>
      <w:r w:rsidR="00953E45" w:rsidRPr="00A123F0">
        <w:rPr>
          <w:rFonts w:ascii="Times New Roman" w:hAnsi="Times New Roman" w:cs="Times New Roman"/>
        </w:rPr>
        <w:t xml:space="preserve"> ve </w:t>
      </w:r>
      <w:proofErr w:type="spellStart"/>
      <w:r w:rsidR="00953E45" w:rsidRPr="00A123F0">
        <w:rPr>
          <w:rFonts w:ascii="Times New Roman" w:hAnsi="Times New Roman" w:cs="Times New Roman"/>
        </w:rPr>
        <w:t>operasyonel</w:t>
      </w:r>
      <w:proofErr w:type="spellEnd"/>
      <w:r w:rsidR="00743588" w:rsidRPr="00A123F0">
        <w:rPr>
          <w:rFonts w:ascii="Times New Roman" w:hAnsi="Times New Roman" w:cs="Times New Roman"/>
        </w:rPr>
        <w:t xml:space="preserve"> görev dağılımını belirlemek</w:t>
      </w:r>
      <w:r w:rsidR="008A2592">
        <w:rPr>
          <w:rFonts w:ascii="Times New Roman" w:hAnsi="Times New Roman" w:cs="Times New Roman"/>
        </w:rPr>
        <w:t>,</w:t>
      </w:r>
      <w:r w:rsidR="00743588" w:rsidRPr="00A123F0">
        <w:rPr>
          <w:rFonts w:ascii="Times New Roman" w:hAnsi="Times New Roman" w:cs="Times New Roman"/>
        </w:rPr>
        <w:t xml:space="preserve"> verilen görevlerin sonucunu izlemeye</w:t>
      </w:r>
      <w:r w:rsidR="002521FD" w:rsidRPr="00A123F0">
        <w:rPr>
          <w:rFonts w:ascii="Times New Roman" w:hAnsi="Times New Roman" w:cs="Times New Roman"/>
        </w:rPr>
        <w:t xml:space="preserve"> ve geleceğe ilişkin planlamanın yapılmasına yönelik</w:t>
      </w:r>
      <w:r w:rsidR="00743588" w:rsidRPr="00A123F0">
        <w:rPr>
          <w:rFonts w:ascii="Times New Roman" w:hAnsi="Times New Roman" w:cs="Times New Roman"/>
        </w:rPr>
        <w:t xml:space="preserve"> mekanizmalar </w:t>
      </w:r>
      <w:r w:rsidR="002521FD" w:rsidRPr="00A123F0">
        <w:rPr>
          <w:rFonts w:ascii="Times New Roman" w:hAnsi="Times New Roman" w:cs="Times New Roman"/>
        </w:rPr>
        <w:t>oluşturmak</w:t>
      </w:r>
      <w:r w:rsidR="008A2592">
        <w:rPr>
          <w:rFonts w:ascii="Times New Roman" w:hAnsi="Times New Roman" w:cs="Times New Roman"/>
        </w:rPr>
        <w:t>,</w:t>
      </w:r>
      <w:r w:rsidR="002521FD" w:rsidRPr="00A123F0">
        <w:rPr>
          <w:rFonts w:ascii="Times New Roman" w:hAnsi="Times New Roman" w:cs="Times New Roman"/>
        </w:rPr>
        <w:t xml:space="preserve"> geçici veya sürekli görevden ayrılmalarda hizmetin a</w:t>
      </w:r>
      <w:r w:rsidR="00DD6614">
        <w:rPr>
          <w:rFonts w:ascii="Times New Roman" w:hAnsi="Times New Roman" w:cs="Times New Roman"/>
        </w:rPr>
        <w:t>ksamadan sürdürülmesini sağlamay</w:t>
      </w:r>
      <w:r w:rsidR="002521FD" w:rsidRPr="00A123F0">
        <w:rPr>
          <w:rFonts w:ascii="Times New Roman" w:hAnsi="Times New Roman" w:cs="Times New Roman"/>
        </w:rPr>
        <w:t xml:space="preserve">a yönelik devir ve teslim </w:t>
      </w:r>
      <w:r w:rsidR="004F0B2B" w:rsidRPr="00A123F0">
        <w:rPr>
          <w:rFonts w:ascii="Times New Roman" w:hAnsi="Times New Roman" w:cs="Times New Roman"/>
        </w:rPr>
        <w:t>yöntemini</w:t>
      </w:r>
      <w:r w:rsidR="00413787" w:rsidRPr="00A123F0">
        <w:rPr>
          <w:rFonts w:ascii="Times New Roman" w:hAnsi="Times New Roman" w:cs="Times New Roman"/>
        </w:rPr>
        <w:t xml:space="preserve"> </w:t>
      </w:r>
      <w:r w:rsidR="009A2FAB" w:rsidRPr="00A123F0">
        <w:rPr>
          <w:rFonts w:ascii="Times New Roman" w:hAnsi="Times New Roman" w:cs="Times New Roman"/>
        </w:rPr>
        <w:t>belirlemek</w:t>
      </w:r>
      <w:r w:rsidR="008A2592">
        <w:rPr>
          <w:rFonts w:ascii="Times New Roman" w:hAnsi="Times New Roman" w:cs="Times New Roman"/>
        </w:rPr>
        <w:t>,</w:t>
      </w:r>
      <w:r w:rsidR="00743588" w:rsidRPr="00A123F0">
        <w:rPr>
          <w:rFonts w:ascii="Times New Roman" w:hAnsi="Times New Roman" w:cs="Times New Roman"/>
        </w:rPr>
        <w:t xml:space="preserve"> hesap verebilirliği ve uygun raporlama ilişkisini göstermek, yönetici ve personelin görevlerini etkin ve etkili bir şekilde yürütebilecek bilgi, deneyim ve yeteneğe sahip olmasını sağlamaya yönelik tedbirler almaktır.</w:t>
      </w:r>
      <w:proofErr w:type="gramEnd"/>
    </w:p>
    <w:p w:rsidR="00E64EA8" w:rsidRPr="00A123F0" w:rsidRDefault="00E64EA8" w:rsidP="00232345">
      <w:pPr>
        <w:autoSpaceDE w:val="0"/>
        <w:autoSpaceDN w:val="0"/>
        <w:adjustRightInd w:val="0"/>
        <w:ind w:firstLine="710"/>
        <w:rPr>
          <w:rFonts w:ascii="Times New Roman" w:hAnsi="Times New Roman" w:cs="Times New Roman"/>
        </w:rPr>
      </w:pPr>
    </w:p>
    <w:p w:rsidR="00743588" w:rsidRPr="00A123F0" w:rsidRDefault="00743588" w:rsidP="00232345">
      <w:pPr>
        <w:keepNext/>
        <w:keepLines/>
        <w:ind w:firstLine="720"/>
        <w:outlineLvl w:val="1"/>
        <w:rPr>
          <w:rFonts w:ascii="Times New Roman" w:hAnsi="Times New Roman" w:cs="Times New Roman"/>
          <w:b/>
        </w:rPr>
      </w:pPr>
      <w:bookmarkStart w:id="2" w:name="_Toc367174561"/>
      <w:r w:rsidRPr="00A123F0">
        <w:rPr>
          <w:rFonts w:ascii="Times New Roman" w:hAnsi="Times New Roman" w:cs="Times New Roman"/>
          <w:b/>
        </w:rPr>
        <w:t>Kapsam</w:t>
      </w:r>
      <w:bookmarkEnd w:id="2"/>
    </w:p>
    <w:p w:rsidR="00743588" w:rsidRPr="00A123F0" w:rsidRDefault="00F757A5" w:rsidP="00232345">
      <w:pPr>
        <w:keepNext/>
        <w:keepLines/>
        <w:ind w:firstLine="720"/>
        <w:outlineLvl w:val="1"/>
        <w:rPr>
          <w:rFonts w:ascii="Times New Roman" w:hAnsi="Times New Roman" w:cs="Times New Roman"/>
        </w:rPr>
      </w:pPr>
      <w:bookmarkStart w:id="3" w:name="_Toc367174562"/>
      <w:r w:rsidRPr="00A123F0">
        <w:rPr>
          <w:rFonts w:ascii="Times New Roman" w:hAnsi="Times New Roman" w:cs="Times New Roman"/>
          <w:b/>
          <w:bCs/>
          <w:shd w:val="clear" w:color="auto" w:fill="FFFFFF"/>
        </w:rPr>
        <w:t>Madde</w:t>
      </w:r>
      <w:r w:rsidR="00FE6EF0" w:rsidRPr="00A123F0">
        <w:rPr>
          <w:rFonts w:ascii="Times New Roman" w:hAnsi="Times New Roman" w:cs="Times New Roman"/>
          <w:b/>
          <w:bCs/>
          <w:shd w:val="clear" w:color="auto" w:fill="FFFFFF"/>
        </w:rPr>
        <w:t xml:space="preserve"> </w:t>
      </w:r>
      <w:r w:rsidR="00743588" w:rsidRPr="00A123F0">
        <w:rPr>
          <w:rFonts w:ascii="Times New Roman" w:hAnsi="Times New Roman" w:cs="Times New Roman"/>
          <w:b/>
        </w:rPr>
        <w:t>2-</w:t>
      </w:r>
      <w:r w:rsidR="00743588" w:rsidRPr="00A123F0">
        <w:rPr>
          <w:rFonts w:ascii="Times New Roman" w:hAnsi="Times New Roman" w:cs="Times New Roman"/>
        </w:rPr>
        <w:t xml:space="preserve">(1) Bu </w:t>
      </w:r>
      <w:proofErr w:type="gramStart"/>
      <w:r w:rsidR="00743588" w:rsidRPr="00A123F0">
        <w:rPr>
          <w:rFonts w:ascii="Times New Roman" w:hAnsi="Times New Roman" w:cs="Times New Roman"/>
        </w:rPr>
        <w:t>Yönerge</w:t>
      </w:r>
      <w:r w:rsidR="000D588C">
        <w:rPr>
          <w:rFonts w:ascii="Times New Roman" w:hAnsi="Times New Roman" w:cs="Times New Roman"/>
        </w:rPr>
        <w:t xml:space="preserve"> </w:t>
      </w:r>
      <w:r w:rsidR="00743588" w:rsidRPr="00A123F0">
        <w:rPr>
          <w:rFonts w:ascii="Times New Roman" w:hAnsi="Times New Roman" w:cs="Times New Roman"/>
        </w:rPr>
        <w:t>,</w:t>
      </w:r>
      <w:r w:rsidR="00413787" w:rsidRPr="00A123F0">
        <w:rPr>
          <w:rFonts w:ascii="Times New Roman" w:hAnsi="Times New Roman" w:cs="Times New Roman"/>
        </w:rPr>
        <w:t>Kırşehir</w:t>
      </w:r>
      <w:proofErr w:type="gramEnd"/>
      <w:r w:rsidR="00413787" w:rsidRPr="00A123F0">
        <w:rPr>
          <w:rFonts w:ascii="Times New Roman" w:hAnsi="Times New Roman" w:cs="Times New Roman"/>
        </w:rPr>
        <w:t xml:space="preserve"> </w:t>
      </w:r>
      <w:r w:rsidR="006903D9" w:rsidRPr="00A123F0">
        <w:rPr>
          <w:rFonts w:ascii="Times New Roman" w:hAnsi="Times New Roman" w:cs="Times New Roman"/>
        </w:rPr>
        <w:t xml:space="preserve">Defterdarlığı </w:t>
      </w:r>
      <w:r w:rsidR="00743588" w:rsidRPr="00A123F0">
        <w:rPr>
          <w:rFonts w:ascii="Times New Roman" w:hAnsi="Times New Roman" w:cs="Times New Roman"/>
        </w:rPr>
        <w:t>birimlerin</w:t>
      </w:r>
      <w:r w:rsidR="006903D9" w:rsidRPr="00A123F0">
        <w:rPr>
          <w:rFonts w:ascii="Times New Roman" w:hAnsi="Times New Roman" w:cs="Times New Roman"/>
        </w:rPr>
        <w:t>in</w:t>
      </w:r>
      <w:r w:rsidR="00743588" w:rsidRPr="00A123F0">
        <w:rPr>
          <w:rFonts w:ascii="Times New Roman" w:hAnsi="Times New Roman" w:cs="Times New Roman"/>
        </w:rPr>
        <w:t xml:space="preserve"> hizmet alanları, g</w:t>
      </w:r>
      <w:r w:rsidR="00966DC0" w:rsidRPr="00A123F0">
        <w:rPr>
          <w:rFonts w:ascii="Times New Roman" w:hAnsi="Times New Roman" w:cs="Times New Roman"/>
        </w:rPr>
        <w:t>örev, yetki ve sorumlulukları</w:t>
      </w:r>
      <w:bookmarkEnd w:id="3"/>
      <w:r w:rsidR="00C956F3">
        <w:rPr>
          <w:rFonts w:ascii="Times New Roman" w:hAnsi="Times New Roman" w:cs="Times New Roman"/>
        </w:rPr>
        <w:t xml:space="preserve"> ile Cumhurbaşkanlığı Teşkilatı hakkında 1</w:t>
      </w:r>
      <w:r w:rsidR="000D588C">
        <w:rPr>
          <w:rFonts w:ascii="Times New Roman" w:hAnsi="Times New Roman" w:cs="Times New Roman"/>
        </w:rPr>
        <w:t xml:space="preserve"> </w:t>
      </w:r>
      <w:proofErr w:type="spellStart"/>
      <w:r w:rsidR="00C956F3">
        <w:rPr>
          <w:rFonts w:ascii="Times New Roman" w:hAnsi="Times New Roman" w:cs="Times New Roman"/>
        </w:rPr>
        <w:t>Nolu</w:t>
      </w:r>
      <w:proofErr w:type="spellEnd"/>
      <w:r w:rsidR="00C956F3">
        <w:rPr>
          <w:rFonts w:ascii="Times New Roman" w:hAnsi="Times New Roman" w:cs="Times New Roman"/>
        </w:rPr>
        <w:t xml:space="preserve"> </w:t>
      </w:r>
      <w:r w:rsidR="008A2592">
        <w:rPr>
          <w:rFonts w:ascii="Times New Roman" w:hAnsi="Times New Roman" w:cs="Times New Roman"/>
        </w:rPr>
        <w:t xml:space="preserve">Cumhurbaşkanlığı </w:t>
      </w:r>
      <w:r w:rsidR="00C956F3">
        <w:rPr>
          <w:rFonts w:ascii="Times New Roman" w:hAnsi="Times New Roman" w:cs="Times New Roman"/>
        </w:rPr>
        <w:t xml:space="preserve">Kararnamesinin 217 </w:t>
      </w:r>
      <w:proofErr w:type="spellStart"/>
      <w:r w:rsidR="00C956F3">
        <w:rPr>
          <w:rFonts w:ascii="Times New Roman" w:hAnsi="Times New Roman" w:cs="Times New Roman"/>
        </w:rPr>
        <w:t>nci</w:t>
      </w:r>
      <w:proofErr w:type="spellEnd"/>
      <w:r w:rsidR="00C956F3">
        <w:rPr>
          <w:rFonts w:ascii="Times New Roman" w:hAnsi="Times New Roman" w:cs="Times New Roman"/>
        </w:rPr>
        <w:t xml:space="preserve">, 220 </w:t>
      </w:r>
      <w:proofErr w:type="spellStart"/>
      <w:r w:rsidR="00C956F3">
        <w:rPr>
          <w:rFonts w:ascii="Times New Roman" w:hAnsi="Times New Roman" w:cs="Times New Roman"/>
        </w:rPr>
        <w:t>nci</w:t>
      </w:r>
      <w:proofErr w:type="spellEnd"/>
      <w:r w:rsidR="00C956F3">
        <w:rPr>
          <w:rFonts w:ascii="Times New Roman" w:hAnsi="Times New Roman" w:cs="Times New Roman"/>
        </w:rPr>
        <w:t xml:space="preserve"> ve 227 </w:t>
      </w:r>
      <w:proofErr w:type="spellStart"/>
      <w:r w:rsidR="00C956F3">
        <w:rPr>
          <w:rFonts w:ascii="Times New Roman" w:hAnsi="Times New Roman" w:cs="Times New Roman"/>
        </w:rPr>
        <w:t>nci</w:t>
      </w:r>
      <w:proofErr w:type="spellEnd"/>
      <w:r w:rsidR="00C956F3">
        <w:rPr>
          <w:rFonts w:ascii="Times New Roman" w:hAnsi="Times New Roman" w:cs="Times New Roman"/>
        </w:rPr>
        <w:t xml:space="preserve"> maddelerine </w:t>
      </w:r>
      <w:r w:rsidR="001B62B9">
        <w:rPr>
          <w:rFonts w:ascii="Times New Roman" w:hAnsi="Times New Roman" w:cs="Times New Roman"/>
        </w:rPr>
        <w:t>dayanılarak hazırlanmıştır.</w:t>
      </w:r>
    </w:p>
    <w:p w:rsidR="00E64EA8" w:rsidRPr="00A123F0" w:rsidRDefault="00E64EA8" w:rsidP="00232345">
      <w:pPr>
        <w:keepNext/>
        <w:keepLines/>
        <w:ind w:firstLine="720"/>
        <w:outlineLvl w:val="1"/>
        <w:rPr>
          <w:rFonts w:ascii="Times New Roman" w:hAnsi="Times New Roman" w:cs="Times New Roman"/>
        </w:rPr>
      </w:pPr>
    </w:p>
    <w:p w:rsidR="00057A85" w:rsidRPr="00A123F0" w:rsidRDefault="00743588" w:rsidP="00232345">
      <w:pPr>
        <w:keepNext/>
        <w:keepLines/>
        <w:ind w:firstLine="720"/>
        <w:outlineLvl w:val="1"/>
        <w:rPr>
          <w:rFonts w:ascii="Times New Roman" w:hAnsi="Times New Roman" w:cs="Times New Roman"/>
          <w:b/>
        </w:rPr>
      </w:pPr>
      <w:bookmarkStart w:id="4" w:name="_Toc367174563"/>
      <w:r w:rsidRPr="00A123F0">
        <w:rPr>
          <w:rFonts w:ascii="Times New Roman" w:hAnsi="Times New Roman" w:cs="Times New Roman"/>
          <w:b/>
        </w:rPr>
        <w:t>Dayanak</w:t>
      </w:r>
      <w:bookmarkEnd w:id="4"/>
    </w:p>
    <w:p w:rsidR="00E64EA8" w:rsidRPr="00A123F0" w:rsidRDefault="00F757A5" w:rsidP="00232345">
      <w:pPr>
        <w:keepNext/>
        <w:keepLines/>
        <w:ind w:firstLine="720"/>
        <w:outlineLvl w:val="1"/>
        <w:rPr>
          <w:rFonts w:ascii="Times New Roman" w:hAnsi="Times New Roman" w:cs="Times New Roman"/>
          <w:spacing w:val="-2"/>
        </w:rPr>
      </w:pPr>
      <w:bookmarkStart w:id="5" w:name="_Toc367174564"/>
      <w:r w:rsidRPr="00A123F0">
        <w:rPr>
          <w:rFonts w:ascii="Times New Roman" w:hAnsi="Times New Roman" w:cs="Times New Roman"/>
          <w:b/>
        </w:rPr>
        <w:t>Madde</w:t>
      </w:r>
      <w:r w:rsidR="00743588" w:rsidRPr="00A123F0">
        <w:rPr>
          <w:rFonts w:ascii="Times New Roman" w:hAnsi="Times New Roman" w:cs="Times New Roman"/>
          <w:b/>
        </w:rPr>
        <w:t xml:space="preserve"> 3-</w:t>
      </w:r>
      <w:r w:rsidR="00743588" w:rsidRPr="00A123F0">
        <w:rPr>
          <w:rFonts w:ascii="Times New Roman" w:hAnsi="Times New Roman" w:cs="Times New Roman"/>
        </w:rPr>
        <w:t xml:space="preserve">(1) Bu Yönerge; </w:t>
      </w:r>
      <w:r w:rsidR="00E41DE3" w:rsidRPr="00A123F0">
        <w:rPr>
          <w:rFonts w:ascii="Times New Roman" w:hAnsi="Times New Roman" w:cs="Times New Roman"/>
        </w:rPr>
        <w:t>5018 sayılı K</w:t>
      </w:r>
      <w:r w:rsidR="000D400A" w:rsidRPr="00A123F0">
        <w:rPr>
          <w:rFonts w:ascii="Times New Roman" w:hAnsi="Times New Roman" w:cs="Times New Roman"/>
        </w:rPr>
        <w:t>amu Mali Yönetimi ve Kontrol K</w:t>
      </w:r>
      <w:r w:rsidR="00E41DE3" w:rsidRPr="00A123F0">
        <w:rPr>
          <w:rFonts w:ascii="Times New Roman" w:hAnsi="Times New Roman" w:cs="Times New Roman"/>
        </w:rPr>
        <w:t>anun</w:t>
      </w:r>
      <w:r w:rsidR="000D400A" w:rsidRPr="00A123F0">
        <w:rPr>
          <w:rFonts w:ascii="Times New Roman" w:hAnsi="Times New Roman" w:cs="Times New Roman"/>
        </w:rPr>
        <w:t>u</w:t>
      </w:r>
      <w:r w:rsidR="00E41DE3" w:rsidRPr="00A123F0">
        <w:rPr>
          <w:rFonts w:ascii="Times New Roman" w:hAnsi="Times New Roman" w:cs="Times New Roman"/>
        </w:rPr>
        <w:t xml:space="preserve"> ve</w:t>
      </w:r>
      <w:r w:rsidR="001B62B9">
        <w:rPr>
          <w:rFonts w:ascii="Times New Roman" w:hAnsi="Times New Roman" w:cs="Times New Roman"/>
        </w:rPr>
        <w:t xml:space="preserve"> ilgili dönem </w:t>
      </w:r>
      <w:r w:rsidR="008A2592">
        <w:rPr>
          <w:rFonts w:ascii="Times New Roman" w:hAnsi="Times New Roman" w:cs="Times New Roman"/>
        </w:rPr>
        <w:t xml:space="preserve">Hazine ve </w:t>
      </w:r>
      <w:r w:rsidR="00743588" w:rsidRPr="00A123F0">
        <w:rPr>
          <w:rFonts w:ascii="Times New Roman" w:hAnsi="Times New Roman" w:cs="Times New Roman"/>
        </w:rPr>
        <w:t>Maliye Bakanlığı Kamu İç Kontrol S</w:t>
      </w:r>
      <w:r w:rsidR="001B62B9">
        <w:rPr>
          <w:rFonts w:ascii="Times New Roman" w:hAnsi="Times New Roman" w:cs="Times New Roman"/>
        </w:rPr>
        <w:t>tandartlarına Uyum Eylem Planlarına ve Cumhurbaşkanlığı Teşkilatı</w:t>
      </w:r>
      <w:r w:rsidR="00743588" w:rsidRPr="00A123F0">
        <w:rPr>
          <w:rFonts w:ascii="Times New Roman" w:hAnsi="Times New Roman" w:cs="Times New Roman"/>
        </w:rPr>
        <w:t xml:space="preserve"> </w:t>
      </w:r>
      <w:r w:rsidR="001B62B9">
        <w:rPr>
          <w:rFonts w:ascii="Times New Roman" w:hAnsi="Times New Roman" w:cs="Times New Roman"/>
        </w:rPr>
        <w:t xml:space="preserve">hakkında 1 </w:t>
      </w:r>
      <w:proofErr w:type="spellStart"/>
      <w:r w:rsidR="001B62B9">
        <w:rPr>
          <w:rFonts w:ascii="Times New Roman" w:hAnsi="Times New Roman" w:cs="Times New Roman"/>
        </w:rPr>
        <w:t>Nolu</w:t>
      </w:r>
      <w:proofErr w:type="spellEnd"/>
      <w:r w:rsidR="001B62B9">
        <w:rPr>
          <w:rFonts w:ascii="Times New Roman" w:hAnsi="Times New Roman" w:cs="Times New Roman"/>
        </w:rPr>
        <w:t xml:space="preserve"> </w:t>
      </w:r>
      <w:r w:rsidR="008A2592">
        <w:rPr>
          <w:rFonts w:ascii="Times New Roman" w:hAnsi="Times New Roman" w:cs="Times New Roman"/>
        </w:rPr>
        <w:t xml:space="preserve">Cumhurbaşkanlığı </w:t>
      </w:r>
      <w:r w:rsidR="001B62B9">
        <w:rPr>
          <w:rFonts w:ascii="Times New Roman" w:hAnsi="Times New Roman" w:cs="Times New Roman"/>
        </w:rPr>
        <w:t xml:space="preserve">Kararnamesinin 217 </w:t>
      </w:r>
      <w:proofErr w:type="spellStart"/>
      <w:r w:rsidR="001B62B9">
        <w:rPr>
          <w:rFonts w:ascii="Times New Roman" w:hAnsi="Times New Roman" w:cs="Times New Roman"/>
        </w:rPr>
        <w:t>nci</w:t>
      </w:r>
      <w:proofErr w:type="spellEnd"/>
      <w:r w:rsidR="001B62B9">
        <w:rPr>
          <w:rFonts w:ascii="Times New Roman" w:hAnsi="Times New Roman" w:cs="Times New Roman"/>
        </w:rPr>
        <w:t>,</w:t>
      </w:r>
      <w:r w:rsidR="008A2592">
        <w:rPr>
          <w:rFonts w:ascii="Times New Roman" w:hAnsi="Times New Roman" w:cs="Times New Roman"/>
        </w:rPr>
        <w:t xml:space="preserve"> </w:t>
      </w:r>
      <w:r w:rsidR="001B62B9">
        <w:rPr>
          <w:rFonts w:ascii="Times New Roman" w:hAnsi="Times New Roman" w:cs="Times New Roman"/>
        </w:rPr>
        <w:t xml:space="preserve">220 </w:t>
      </w:r>
      <w:proofErr w:type="spellStart"/>
      <w:r w:rsidR="001B62B9">
        <w:rPr>
          <w:rFonts w:ascii="Times New Roman" w:hAnsi="Times New Roman" w:cs="Times New Roman"/>
        </w:rPr>
        <w:t>nci</w:t>
      </w:r>
      <w:proofErr w:type="spellEnd"/>
      <w:r w:rsidR="001B62B9">
        <w:rPr>
          <w:rFonts w:ascii="Times New Roman" w:hAnsi="Times New Roman" w:cs="Times New Roman"/>
        </w:rPr>
        <w:t xml:space="preserve"> 221 </w:t>
      </w:r>
      <w:proofErr w:type="spellStart"/>
      <w:r w:rsidR="001B62B9">
        <w:rPr>
          <w:rFonts w:ascii="Times New Roman" w:hAnsi="Times New Roman" w:cs="Times New Roman"/>
        </w:rPr>
        <w:t>nci</w:t>
      </w:r>
      <w:proofErr w:type="spellEnd"/>
      <w:r w:rsidR="001B62B9">
        <w:rPr>
          <w:rFonts w:ascii="Times New Roman" w:hAnsi="Times New Roman" w:cs="Times New Roman"/>
        </w:rPr>
        <w:t xml:space="preserve"> ve 227 </w:t>
      </w:r>
      <w:proofErr w:type="spellStart"/>
      <w:r w:rsidR="001B62B9">
        <w:rPr>
          <w:rFonts w:ascii="Times New Roman" w:hAnsi="Times New Roman" w:cs="Times New Roman"/>
        </w:rPr>
        <w:t>nci</w:t>
      </w:r>
      <w:proofErr w:type="spellEnd"/>
      <w:r w:rsidR="001B62B9">
        <w:rPr>
          <w:rFonts w:ascii="Times New Roman" w:hAnsi="Times New Roman" w:cs="Times New Roman"/>
        </w:rPr>
        <w:t xml:space="preserve"> maddelerine dayanılarak hazırlanmıştır.</w:t>
      </w:r>
      <w:bookmarkEnd w:id="5"/>
    </w:p>
    <w:p w:rsidR="00743588" w:rsidRPr="00A123F0" w:rsidRDefault="00321763" w:rsidP="00232345">
      <w:pPr>
        <w:autoSpaceDE w:val="0"/>
        <w:autoSpaceDN w:val="0"/>
        <w:adjustRightInd w:val="0"/>
        <w:ind w:firstLine="710"/>
        <w:rPr>
          <w:rFonts w:ascii="Times New Roman" w:hAnsi="Times New Roman" w:cs="Times New Roman"/>
          <w:b/>
          <w:bCs/>
        </w:rPr>
      </w:pPr>
      <w:r w:rsidRPr="00A123F0">
        <w:rPr>
          <w:rFonts w:ascii="Times New Roman" w:hAnsi="Times New Roman" w:cs="Times New Roman"/>
          <w:b/>
          <w:bCs/>
        </w:rPr>
        <w:t xml:space="preserve">Defterdarlık </w:t>
      </w:r>
      <w:r w:rsidR="00743588" w:rsidRPr="00A123F0">
        <w:rPr>
          <w:rFonts w:ascii="Times New Roman" w:hAnsi="Times New Roman" w:cs="Times New Roman"/>
          <w:b/>
          <w:bCs/>
        </w:rPr>
        <w:t>Misyon</w:t>
      </w:r>
      <w:r w:rsidRPr="00A123F0">
        <w:rPr>
          <w:rFonts w:ascii="Times New Roman" w:hAnsi="Times New Roman" w:cs="Times New Roman"/>
          <w:b/>
          <w:bCs/>
        </w:rPr>
        <w:t>u</w:t>
      </w:r>
      <w:r w:rsidR="00536BCF" w:rsidRPr="00A123F0">
        <w:rPr>
          <w:rFonts w:ascii="Times New Roman" w:hAnsi="Times New Roman" w:cs="Times New Roman"/>
          <w:b/>
          <w:bCs/>
        </w:rPr>
        <w:t xml:space="preserve"> </w:t>
      </w:r>
    </w:p>
    <w:p w:rsidR="00B10A96" w:rsidRPr="00A123F0" w:rsidRDefault="00F757A5" w:rsidP="00232345">
      <w:pPr>
        <w:ind w:firstLine="708"/>
        <w:rPr>
          <w:rFonts w:ascii="Times New Roman" w:eastAsia="Calibri" w:hAnsi="Times New Roman" w:cs="Times New Roman"/>
        </w:rPr>
      </w:pPr>
      <w:r w:rsidRPr="00A123F0">
        <w:rPr>
          <w:rFonts w:ascii="Times New Roman" w:eastAsia="Calibri" w:hAnsi="Times New Roman" w:cs="Times New Roman"/>
          <w:b/>
          <w:bCs/>
          <w:lang w:eastAsia="en-US"/>
        </w:rPr>
        <w:t>Madde</w:t>
      </w:r>
      <w:r w:rsidR="00743588" w:rsidRPr="00A123F0">
        <w:rPr>
          <w:rFonts w:ascii="Times New Roman" w:eastAsia="Calibri" w:hAnsi="Times New Roman" w:cs="Times New Roman"/>
          <w:b/>
          <w:bCs/>
          <w:lang w:eastAsia="en-US"/>
        </w:rPr>
        <w:t xml:space="preserve"> 4</w:t>
      </w:r>
      <w:r w:rsidR="00D80455" w:rsidRPr="00A123F0">
        <w:rPr>
          <w:rFonts w:ascii="Times New Roman" w:eastAsia="Calibri" w:hAnsi="Times New Roman" w:cs="Times New Roman"/>
        </w:rPr>
        <w:t>- (1)</w:t>
      </w:r>
      <w:r w:rsidR="00413787" w:rsidRPr="00A123F0">
        <w:rPr>
          <w:rFonts w:ascii="Times New Roman" w:eastAsia="Calibri" w:hAnsi="Times New Roman" w:cs="Times New Roman"/>
        </w:rPr>
        <w:t xml:space="preserve"> Kırşehir Defterdarlığının Misyonu; </w:t>
      </w:r>
      <w:r w:rsidR="00D80455" w:rsidRPr="00A123F0">
        <w:rPr>
          <w:rFonts w:ascii="Times New Roman" w:eastAsia="Calibri" w:hAnsi="Times New Roman" w:cs="Times New Roman"/>
        </w:rPr>
        <w:t xml:space="preserve">  </w:t>
      </w:r>
    </w:p>
    <w:p w:rsidR="00B10A96" w:rsidRPr="00A123F0" w:rsidRDefault="00D22D02" w:rsidP="00232345">
      <w:pPr>
        <w:rPr>
          <w:rFonts w:ascii="Times New Roman" w:eastAsia="Calibri" w:hAnsi="Times New Roman" w:cs="Times New Roman"/>
          <w:b/>
          <w:bCs/>
        </w:rPr>
      </w:pPr>
      <w:proofErr w:type="gramStart"/>
      <w:r w:rsidRPr="00A123F0">
        <w:rPr>
          <w:rFonts w:ascii="Times New Roman" w:hAnsi="Times New Roman" w:cs="Times New Roman"/>
          <w:b/>
          <w:i/>
        </w:rPr>
        <w:t>"Ekonomik ve sosyal hedeflere ulaşmak amacıyla iyi yönetişim ilkeleri gözetilerek, belirlenen maliye politikaları çerçevesinde etkili ve verimli bir işgücü ve personel politikası ile kamu gelirlerini toplamak, kamu harcamalarını gerçekleştirmek, Devletin muhasebesini tutmak ve saymanlık hizmetlerini yürü</w:t>
      </w:r>
      <w:r w:rsidR="00075B29">
        <w:rPr>
          <w:rFonts w:ascii="Times New Roman" w:hAnsi="Times New Roman" w:cs="Times New Roman"/>
          <w:b/>
          <w:i/>
        </w:rPr>
        <w:t>tmek,</w:t>
      </w:r>
      <w:r w:rsidRPr="00A123F0">
        <w:rPr>
          <w:rFonts w:ascii="Times New Roman" w:hAnsi="Times New Roman" w:cs="Times New Roman"/>
          <w:b/>
          <w:i/>
        </w:rPr>
        <w:t xml:space="preserve"> Devletin huk</w:t>
      </w:r>
      <w:r w:rsidR="00075B29">
        <w:rPr>
          <w:rFonts w:ascii="Times New Roman" w:hAnsi="Times New Roman" w:cs="Times New Roman"/>
          <w:b/>
          <w:i/>
        </w:rPr>
        <w:t xml:space="preserve">uk danışmanlığını ve </w:t>
      </w:r>
      <w:proofErr w:type="spellStart"/>
      <w:r w:rsidR="00075B29">
        <w:rPr>
          <w:rFonts w:ascii="Times New Roman" w:hAnsi="Times New Roman" w:cs="Times New Roman"/>
          <w:b/>
          <w:i/>
        </w:rPr>
        <w:t>M</w:t>
      </w:r>
      <w:r w:rsidRPr="00A123F0">
        <w:rPr>
          <w:rFonts w:ascii="Times New Roman" w:hAnsi="Times New Roman" w:cs="Times New Roman"/>
          <w:b/>
          <w:i/>
        </w:rPr>
        <w:t>uhakemat</w:t>
      </w:r>
      <w:proofErr w:type="spellEnd"/>
      <w:r w:rsidRPr="00A123F0">
        <w:rPr>
          <w:rFonts w:ascii="Times New Roman" w:hAnsi="Times New Roman" w:cs="Times New Roman"/>
          <w:b/>
          <w:i/>
        </w:rPr>
        <w:t xml:space="preserve"> hizmetlerini etkin ve verimli bir şekilde yerine getirmek." </w:t>
      </w:r>
      <w:r w:rsidR="00B10A96" w:rsidRPr="00A123F0">
        <w:rPr>
          <w:rFonts w:ascii="Times New Roman" w:eastAsia="Calibri" w:hAnsi="Times New Roman" w:cs="Times New Roman"/>
          <w:bCs/>
        </w:rPr>
        <w:t>tir.</w:t>
      </w:r>
      <w:proofErr w:type="gramEnd"/>
    </w:p>
    <w:p w:rsidR="00743588" w:rsidRPr="00A123F0" w:rsidRDefault="00743588" w:rsidP="00232345">
      <w:pPr>
        <w:autoSpaceDE w:val="0"/>
        <w:autoSpaceDN w:val="0"/>
        <w:adjustRightInd w:val="0"/>
        <w:rPr>
          <w:rFonts w:ascii="Times New Roman" w:hAnsi="Times New Roman" w:cs="Times New Roman"/>
          <w:b/>
          <w:bCs/>
        </w:rPr>
      </w:pPr>
      <w:r w:rsidRPr="00A123F0">
        <w:rPr>
          <w:rFonts w:ascii="Times New Roman" w:hAnsi="Times New Roman" w:cs="Times New Roman"/>
          <w:b/>
          <w:bCs/>
        </w:rPr>
        <w:t>Tanımlar</w:t>
      </w:r>
      <w:r w:rsidR="00B1022F" w:rsidRPr="00A123F0">
        <w:rPr>
          <w:rFonts w:ascii="Times New Roman" w:hAnsi="Times New Roman" w:cs="Times New Roman"/>
          <w:b/>
          <w:bCs/>
        </w:rPr>
        <w:t xml:space="preserve"> ve Kısaltmalar</w:t>
      </w:r>
    </w:p>
    <w:p w:rsidR="00743588" w:rsidRPr="00A123F0" w:rsidRDefault="00F757A5" w:rsidP="00232345">
      <w:pPr>
        <w:autoSpaceDE w:val="0"/>
        <w:autoSpaceDN w:val="0"/>
        <w:adjustRightInd w:val="0"/>
        <w:ind w:left="715" w:firstLine="0"/>
        <w:rPr>
          <w:rFonts w:ascii="Times New Roman" w:hAnsi="Times New Roman" w:cs="Times New Roman"/>
        </w:rPr>
      </w:pPr>
      <w:r w:rsidRPr="00A123F0">
        <w:rPr>
          <w:rFonts w:ascii="Times New Roman" w:hAnsi="Times New Roman" w:cs="Times New Roman"/>
          <w:b/>
          <w:bCs/>
        </w:rPr>
        <w:t>Madde</w:t>
      </w:r>
      <w:r w:rsidR="00743588" w:rsidRPr="00A123F0">
        <w:rPr>
          <w:rFonts w:ascii="Times New Roman" w:hAnsi="Times New Roman" w:cs="Times New Roman"/>
          <w:b/>
          <w:bCs/>
        </w:rPr>
        <w:t xml:space="preserve"> 5-</w:t>
      </w:r>
      <w:r w:rsidR="00743588" w:rsidRPr="00A123F0">
        <w:rPr>
          <w:rFonts w:ascii="Times New Roman" w:hAnsi="Times New Roman" w:cs="Times New Roman"/>
        </w:rPr>
        <w:t xml:space="preserve"> (1) Bu Yönergede yer alan; </w:t>
      </w:r>
    </w:p>
    <w:p w:rsidR="000F43CD" w:rsidRPr="00A123F0" w:rsidRDefault="00743588"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Bakanlık</w:t>
      </w:r>
      <w:r w:rsidR="00DD2D06" w:rsidRPr="00A123F0">
        <w:rPr>
          <w:rFonts w:ascii="Times New Roman" w:eastAsia="Calibri" w:hAnsi="Times New Roman" w:cs="Times New Roman"/>
          <w:b/>
        </w:rPr>
        <w:tab/>
      </w:r>
      <w:r w:rsidR="00DD2D06" w:rsidRPr="00A123F0">
        <w:rPr>
          <w:rFonts w:ascii="Times New Roman" w:eastAsia="Calibri" w:hAnsi="Times New Roman" w:cs="Times New Roman"/>
          <w:b/>
        </w:rPr>
        <w:tab/>
      </w:r>
      <w:r w:rsidRPr="00A123F0">
        <w:rPr>
          <w:rFonts w:ascii="Times New Roman" w:eastAsia="Calibri" w:hAnsi="Times New Roman" w:cs="Times New Roman"/>
          <w:b/>
        </w:rPr>
        <w:t>:</w:t>
      </w:r>
      <w:r w:rsidRPr="00A123F0">
        <w:rPr>
          <w:rFonts w:ascii="Times New Roman" w:eastAsia="Calibri" w:hAnsi="Times New Roman" w:cs="Times New Roman"/>
        </w:rPr>
        <w:t xml:space="preserve"> </w:t>
      </w:r>
      <w:r w:rsidR="00DD6614">
        <w:rPr>
          <w:rFonts w:ascii="Times New Roman" w:eastAsia="Calibri" w:hAnsi="Times New Roman" w:cs="Times New Roman"/>
        </w:rPr>
        <w:t xml:space="preserve">Hazine ve </w:t>
      </w:r>
      <w:r w:rsidRPr="00A123F0">
        <w:rPr>
          <w:rFonts w:ascii="Times New Roman" w:eastAsia="Calibri" w:hAnsi="Times New Roman" w:cs="Times New Roman"/>
        </w:rPr>
        <w:t>Maliye Bakanlığını,</w:t>
      </w:r>
    </w:p>
    <w:p w:rsidR="000F43CD" w:rsidRPr="00A123F0" w:rsidRDefault="000F43CD"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hAnsi="Times New Roman" w:cs="Times New Roman"/>
          <w:b/>
          <w:spacing w:val="-2"/>
        </w:rPr>
        <w:t>B</w:t>
      </w:r>
      <w:r w:rsidRPr="00A123F0">
        <w:rPr>
          <w:rFonts w:ascii="Times New Roman" w:hAnsi="Times New Roman" w:cs="Times New Roman"/>
          <w:b/>
          <w:spacing w:val="-1"/>
        </w:rPr>
        <w:t>a</w:t>
      </w:r>
      <w:r w:rsidRPr="00A123F0">
        <w:rPr>
          <w:rFonts w:ascii="Times New Roman" w:hAnsi="Times New Roman" w:cs="Times New Roman"/>
          <w:b/>
          <w:spacing w:val="2"/>
        </w:rPr>
        <w:t>k</w:t>
      </w:r>
      <w:r w:rsidRPr="00A123F0">
        <w:rPr>
          <w:rFonts w:ascii="Times New Roman" w:hAnsi="Times New Roman" w:cs="Times New Roman"/>
          <w:b/>
          <w:spacing w:val="-1"/>
        </w:rPr>
        <w:t>a</w:t>
      </w:r>
      <w:r w:rsidRPr="00A123F0">
        <w:rPr>
          <w:rFonts w:ascii="Times New Roman" w:hAnsi="Times New Roman" w:cs="Times New Roman"/>
          <w:b/>
        </w:rPr>
        <w:t>n</w:t>
      </w:r>
      <w:r w:rsidR="00DD2D06" w:rsidRPr="00A123F0">
        <w:rPr>
          <w:rFonts w:ascii="Times New Roman" w:hAnsi="Times New Roman" w:cs="Times New Roman"/>
          <w:b/>
        </w:rPr>
        <w:tab/>
      </w:r>
      <w:r w:rsidR="00DD2D06" w:rsidRPr="00A123F0">
        <w:rPr>
          <w:rFonts w:ascii="Times New Roman" w:hAnsi="Times New Roman" w:cs="Times New Roman"/>
          <w:b/>
        </w:rPr>
        <w:tab/>
      </w:r>
      <w:r w:rsidRPr="00A123F0">
        <w:rPr>
          <w:rFonts w:ascii="Times New Roman" w:hAnsi="Times New Roman" w:cs="Times New Roman"/>
          <w:b/>
        </w:rPr>
        <w:t>:</w:t>
      </w:r>
      <w:r w:rsidR="00DD2D06" w:rsidRPr="00A123F0">
        <w:rPr>
          <w:rFonts w:ascii="Times New Roman" w:hAnsi="Times New Roman" w:cs="Times New Roman"/>
          <w:b/>
        </w:rPr>
        <w:t xml:space="preserve"> </w:t>
      </w:r>
      <w:r w:rsidR="00DD6614">
        <w:rPr>
          <w:rFonts w:ascii="Times New Roman" w:hAnsi="Times New Roman" w:cs="Times New Roman"/>
        </w:rPr>
        <w:t xml:space="preserve">Hazine ve </w:t>
      </w:r>
      <w:r w:rsidRPr="00A123F0">
        <w:rPr>
          <w:rFonts w:ascii="Times New Roman" w:hAnsi="Times New Roman" w:cs="Times New Roman"/>
        </w:rPr>
        <w:t>M</w:t>
      </w:r>
      <w:r w:rsidRPr="00A123F0">
        <w:rPr>
          <w:rFonts w:ascii="Times New Roman" w:hAnsi="Times New Roman" w:cs="Times New Roman"/>
          <w:spacing w:val="-1"/>
        </w:rPr>
        <w:t>a</w:t>
      </w:r>
      <w:r w:rsidRPr="00A123F0">
        <w:rPr>
          <w:rFonts w:ascii="Times New Roman" w:hAnsi="Times New Roman" w:cs="Times New Roman"/>
          <w:spacing w:val="1"/>
        </w:rPr>
        <w:t>l</w:t>
      </w:r>
      <w:r w:rsidRPr="00A123F0">
        <w:rPr>
          <w:rFonts w:ascii="Times New Roman" w:hAnsi="Times New Roman" w:cs="Times New Roman"/>
          <w:spacing w:val="3"/>
        </w:rPr>
        <w:t>i</w:t>
      </w:r>
      <w:r w:rsidRPr="00A123F0">
        <w:rPr>
          <w:rFonts w:ascii="Times New Roman" w:hAnsi="Times New Roman" w:cs="Times New Roman"/>
          <w:spacing w:val="-5"/>
        </w:rPr>
        <w:t>y</w:t>
      </w:r>
      <w:r w:rsidRPr="00A123F0">
        <w:rPr>
          <w:rFonts w:ascii="Times New Roman" w:hAnsi="Times New Roman" w:cs="Times New Roman"/>
        </w:rPr>
        <w:t>e</w:t>
      </w:r>
      <w:r w:rsidRPr="00A123F0">
        <w:rPr>
          <w:rFonts w:ascii="Times New Roman" w:hAnsi="Times New Roman" w:cs="Times New Roman"/>
          <w:spacing w:val="1"/>
        </w:rPr>
        <w:t xml:space="preserve"> B</w:t>
      </w:r>
      <w:r w:rsidRPr="00A123F0">
        <w:rPr>
          <w:rFonts w:ascii="Times New Roman" w:hAnsi="Times New Roman" w:cs="Times New Roman"/>
          <w:spacing w:val="-1"/>
        </w:rPr>
        <w:t>a</w:t>
      </w:r>
      <w:r w:rsidRPr="00A123F0">
        <w:rPr>
          <w:rFonts w:ascii="Times New Roman" w:hAnsi="Times New Roman" w:cs="Times New Roman"/>
        </w:rPr>
        <w:t>k</w:t>
      </w:r>
      <w:r w:rsidRPr="00A123F0">
        <w:rPr>
          <w:rFonts w:ascii="Times New Roman" w:hAnsi="Times New Roman" w:cs="Times New Roman"/>
          <w:spacing w:val="-1"/>
        </w:rPr>
        <w:t>a</w:t>
      </w:r>
      <w:r w:rsidRPr="00A123F0">
        <w:rPr>
          <w:rFonts w:ascii="Times New Roman" w:hAnsi="Times New Roman" w:cs="Times New Roman"/>
        </w:rPr>
        <w:t>n</w:t>
      </w:r>
      <w:r w:rsidRPr="00A123F0">
        <w:rPr>
          <w:rFonts w:ascii="Times New Roman" w:hAnsi="Times New Roman" w:cs="Times New Roman"/>
          <w:spacing w:val="3"/>
        </w:rPr>
        <w:t>ı</w:t>
      </w:r>
      <w:r w:rsidRPr="00A123F0">
        <w:rPr>
          <w:rFonts w:ascii="Times New Roman" w:hAnsi="Times New Roman" w:cs="Times New Roman"/>
        </w:rPr>
        <w:t>n</w:t>
      </w:r>
      <w:r w:rsidRPr="00A123F0">
        <w:rPr>
          <w:rFonts w:ascii="Times New Roman" w:hAnsi="Times New Roman" w:cs="Times New Roman"/>
          <w:spacing w:val="1"/>
        </w:rPr>
        <w:t>ı</w:t>
      </w:r>
      <w:r w:rsidRPr="00A123F0">
        <w:rPr>
          <w:rFonts w:ascii="Times New Roman" w:hAnsi="Times New Roman" w:cs="Times New Roman"/>
        </w:rPr>
        <w:t>,</w:t>
      </w:r>
    </w:p>
    <w:p w:rsidR="00E76336" w:rsidRPr="00A123F0" w:rsidRDefault="00E76336"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hAnsi="Times New Roman" w:cs="Times New Roman"/>
          <w:b/>
          <w:spacing w:val="-2"/>
        </w:rPr>
        <w:t>Üst Yönetici</w:t>
      </w:r>
      <w:r w:rsidR="00DD2D06" w:rsidRPr="00A123F0">
        <w:rPr>
          <w:rFonts w:ascii="Times New Roman" w:hAnsi="Times New Roman" w:cs="Times New Roman"/>
          <w:b/>
          <w:spacing w:val="-2"/>
        </w:rPr>
        <w:tab/>
      </w:r>
      <w:r w:rsidRPr="00A123F0">
        <w:rPr>
          <w:rFonts w:ascii="Times New Roman" w:hAnsi="Times New Roman" w:cs="Times New Roman"/>
          <w:b/>
          <w:spacing w:val="-2"/>
        </w:rPr>
        <w:t>:</w:t>
      </w:r>
      <w:r w:rsidR="00DD2D06" w:rsidRPr="00A123F0">
        <w:rPr>
          <w:rFonts w:ascii="Times New Roman" w:hAnsi="Times New Roman" w:cs="Times New Roman"/>
          <w:b/>
          <w:spacing w:val="-2"/>
        </w:rPr>
        <w:t xml:space="preserve"> </w:t>
      </w:r>
      <w:r w:rsidR="00075B29">
        <w:rPr>
          <w:rFonts w:ascii="Times New Roman" w:hAnsi="Times New Roman" w:cs="Times New Roman"/>
          <w:spacing w:val="-2"/>
        </w:rPr>
        <w:t>Bakan Yardımcısını</w:t>
      </w:r>
      <w:r w:rsidRPr="00A123F0">
        <w:rPr>
          <w:rFonts w:ascii="Times New Roman" w:eastAsia="Calibri" w:hAnsi="Times New Roman" w:cs="Times New Roman"/>
        </w:rPr>
        <w:t>,</w:t>
      </w:r>
    </w:p>
    <w:p w:rsidR="009E30A9" w:rsidRPr="00A123F0" w:rsidRDefault="009E30A9"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Defterdarlık</w:t>
      </w:r>
      <w:r w:rsidR="00DD2D06" w:rsidRPr="00A123F0">
        <w:rPr>
          <w:rFonts w:ascii="Times New Roman" w:eastAsia="Calibri" w:hAnsi="Times New Roman" w:cs="Times New Roman"/>
          <w:b/>
        </w:rPr>
        <w:tab/>
      </w:r>
      <w:r w:rsidRPr="00A123F0">
        <w:rPr>
          <w:rFonts w:ascii="Times New Roman" w:eastAsia="Calibri" w:hAnsi="Times New Roman" w:cs="Times New Roman"/>
          <w:b/>
        </w:rPr>
        <w:t>:</w:t>
      </w:r>
      <w:r w:rsidR="00DD2D06" w:rsidRPr="00A123F0">
        <w:rPr>
          <w:rFonts w:ascii="Times New Roman" w:eastAsia="Calibri" w:hAnsi="Times New Roman" w:cs="Times New Roman"/>
          <w:b/>
        </w:rPr>
        <w:t xml:space="preserve"> </w:t>
      </w:r>
      <w:r w:rsidR="00DD2D06" w:rsidRPr="00A123F0">
        <w:rPr>
          <w:rFonts w:ascii="Times New Roman" w:eastAsia="Calibri" w:hAnsi="Times New Roman" w:cs="Times New Roman"/>
        </w:rPr>
        <w:t xml:space="preserve">Kırşehir </w:t>
      </w:r>
      <w:r w:rsidRPr="00A123F0">
        <w:rPr>
          <w:rFonts w:ascii="Times New Roman" w:eastAsia="Calibri" w:hAnsi="Times New Roman" w:cs="Times New Roman"/>
        </w:rPr>
        <w:t>Defterdarlığını,</w:t>
      </w:r>
    </w:p>
    <w:p w:rsidR="00BA3144" w:rsidRPr="00A123F0" w:rsidRDefault="009E30A9"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Defterdar</w:t>
      </w:r>
      <w:r w:rsidR="00DD2D06" w:rsidRPr="00A123F0">
        <w:rPr>
          <w:rFonts w:ascii="Times New Roman" w:eastAsia="Calibri" w:hAnsi="Times New Roman" w:cs="Times New Roman"/>
          <w:b/>
        </w:rPr>
        <w:tab/>
      </w:r>
      <w:r w:rsidR="00DD2D06" w:rsidRPr="00A123F0">
        <w:rPr>
          <w:rFonts w:ascii="Times New Roman" w:eastAsia="Calibri" w:hAnsi="Times New Roman" w:cs="Times New Roman"/>
          <w:b/>
        </w:rPr>
        <w:tab/>
      </w:r>
      <w:r w:rsidRPr="00A123F0">
        <w:rPr>
          <w:rFonts w:ascii="Times New Roman" w:eastAsia="Calibri" w:hAnsi="Times New Roman" w:cs="Times New Roman"/>
          <w:b/>
        </w:rPr>
        <w:t>:</w:t>
      </w:r>
      <w:r w:rsidR="00DD2D06" w:rsidRPr="00A123F0">
        <w:rPr>
          <w:rFonts w:ascii="Times New Roman" w:eastAsia="Calibri" w:hAnsi="Times New Roman" w:cs="Times New Roman"/>
          <w:b/>
        </w:rPr>
        <w:t xml:space="preserve"> </w:t>
      </w:r>
      <w:r w:rsidR="00DD2D06" w:rsidRPr="00A123F0">
        <w:rPr>
          <w:rFonts w:ascii="Times New Roman" w:eastAsia="Calibri" w:hAnsi="Times New Roman" w:cs="Times New Roman"/>
        </w:rPr>
        <w:t>Kırşehir D</w:t>
      </w:r>
      <w:r w:rsidRPr="00A123F0">
        <w:rPr>
          <w:rFonts w:ascii="Times New Roman" w:eastAsia="Calibri" w:hAnsi="Times New Roman" w:cs="Times New Roman"/>
        </w:rPr>
        <w:t>efterdarını,</w:t>
      </w:r>
    </w:p>
    <w:p w:rsidR="00523DB7" w:rsidRPr="00A123F0" w:rsidRDefault="00523DB7"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Birim Amiri</w:t>
      </w:r>
      <w:r w:rsidR="00DD2D06" w:rsidRPr="00A123F0">
        <w:rPr>
          <w:rFonts w:ascii="Times New Roman" w:eastAsia="Calibri" w:hAnsi="Times New Roman" w:cs="Times New Roman"/>
          <w:b/>
        </w:rPr>
        <w:tab/>
      </w:r>
      <w:r w:rsidRPr="00A123F0">
        <w:rPr>
          <w:rFonts w:ascii="Times New Roman" w:eastAsia="Calibri" w:hAnsi="Times New Roman" w:cs="Times New Roman"/>
          <w:b/>
        </w:rPr>
        <w:t xml:space="preserve">: </w:t>
      </w:r>
      <w:r w:rsidRPr="00A123F0">
        <w:rPr>
          <w:rFonts w:ascii="Times New Roman" w:eastAsia="Calibri" w:hAnsi="Times New Roman" w:cs="Times New Roman"/>
        </w:rPr>
        <w:t>Birimlerin başında bulunan en üst amirlerini (</w:t>
      </w:r>
      <w:proofErr w:type="spellStart"/>
      <w:r w:rsidRPr="00A123F0">
        <w:rPr>
          <w:rFonts w:ascii="Times New Roman" w:eastAsia="Calibri" w:hAnsi="Times New Roman" w:cs="Times New Roman"/>
        </w:rPr>
        <w:t>Muhakemat</w:t>
      </w:r>
      <w:proofErr w:type="spellEnd"/>
      <w:r w:rsidRPr="00A123F0">
        <w:rPr>
          <w:rFonts w:ascii="Times New Roman" w:eastAsia="Calibri" w:hAnsi="Times New Roman" w:cs="Times New Roman"/>
        </w:rPr>
        <w:t xml:space="preserve"> Müdürü</w:t>
      </w:r>
      <w:r w:rsidRPr="00A123F0">
        <w:rPr>
          <w:rFonts w:ascii="Times New Roman" w:eastAsia="Calibri" w:hAnsi="Times New Roman" w:cs="Times New Roman"/>
          <w:bCs/>
        </w:rPr>
        <w:t xml:space="preserve">, </w:t>
      </w:r>
      <w:r w:rsidRPr="00A123F0">
        <w:rPr>
          <w:rFonts w:ascii="Times New Roman" w:eastAsia="Calibri" w:hAnsi="Times New Roman" w:cs="Times New Roman"/>
        </w:rPr>
        <w:t>Muhasebe</w:t>
      </w:r>
      <w:r w:rsidR="00DD6614">
        <w:rPr>
          <w:rFonts w:ascii="Times New Roman" w:eastAsia="Calibri" w:hAnsi="Times New Roman" w:cs="Times New Roman"/>
        </w:rPr>
        <w:t xml:space="preserve"> Müdürü,</w:t>
      </w:r>
      <w:r w:rsidRPr="00A123F0">
        <w:rPr>
          <w:rFonts w:ascii="Times New Roman" w:eastAsia="Calibri" w:hAnsi="Times New Roman" w:cs="Times New Roman"/>
        </w:rPr>
        <w:t xml:space="preserve"> Personel Müdürü),</w:t>
      </w:r>
    </w:p>
    <w:p w:rsidR="00523DB7" w:rsidRPr="00A123F0" w:rsidRDefault="00523DB7"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Yöneticiler</w:t>
      </w:r>
      <w:r w:rsidR="00DD2D06" w:rsidRPr="00A123F0">
        <w:rPr>
          <w:rFonts w:ascii="Times New Roman" w:eastAsia="Calibri" w:hAnsi="Times New Roman" w:cs="Times New Roman"/>
          <w:b/>
        </w:rPr>
        <w:tab/>
      </w:r>
      <w:r w:rsidRPr="00A123F0">
        <w:rPr>
          <w:rFonts w:ascii="Times New Roman" w:eastAsia="Calibri" w:hAnsi="Times New Roman" w:cs="Times New Roman"/>
          <w:b/>
        </w:rPr>
        <w:t>:</w:t>
      </w:r>
      <w:r w:rsidRPr="00A123F0">
        <w:rPr>
          <w:rFonts w:ascii="Times New Roman" w:eastAsia="Calibri" w:hAnsi="Times New Roman" w:cs="Times New Roman"/>
        </w:rPr>
        <w:t xml:space="preserve"> Defterdar, Defterdar Yardımcısı ve Birim Amirlerini,</w:t>
      </w:r>
    </w:p>
    <w:p w:rsidR="00BA3144" w:rsidRPr="00A123F0" w:rsidRDefault="00D2155E" w:rsidP="00232345">
      <w:pPr>
        <w:numPr>
          <w:ilvl w:val="0"/>
          <w:numId w:val="2"/>
        </w:numPr>
        <w:tabs>
          <w:tab w:val="left" w:pos="1134"/>
        </w:tabs>
        <w:autoSpaceDE w:val="0"/>
        <w:autoSpaceDN w:val="0"/>
        <w:adjustRightInd w:val="0"/>
        <w:rPr>
          <w:rFonts w:ascii="Times New Roman" w:eastAsia="Calibri" w:hAnsi="Times New Roman" w:cs="Times New Roman"/>
        </w:rPr>
      </w:pPr>
      <w:r>
        <w:rPr>
          <w:rFonts w:ascii="Times New Roman" w:hAnsi="Times New Roman" w:cs="Times New Roman"/>
          <w:b/>
        </w:rPr>
        <w:t xml:space="preserve">Merkez </w:t>
      </w:r>
      <w:r w:rsidR="00BA3144" w:rsidRPr="00A123F0">
        <w:rPr>
          <w:rFonts w:ascii="Times New Roman" w:hAnsi="Times New Roman" w:cs="Times New Roman"/>
          <w:b/>
        </w:rPr>
        <w:t>Birimleri:</w:t>
      </w:r>
      <w:r w:rsidR="00BA3144" w:rsidRPr="00A123F0">
        <w:rPr>
          <w:rFonts w:ascii="Times New Roman" w:hAnsi="Times New Roman" w:cs="Times New Roman"/>
        </w:rPr>
        <w:t xml:space="preserve"> </w:t>
      </w:r>
      <w:proofErr w:type="spellStart"/>
      <w:r w:rsidR="00BA3144" w:rsidRPr="00A123F0">
        <w:rPr>
          <w:rFonts w:ascii="Times New Roman" w:hAnsi="Times New Roman" w:cs="Times New Roman"/>
        </w:rPr>
        <w:t>Muhakemat</w:t>
      </w:r>
      <w:proofErr w:type="spellEnd"/>
      <w:r w:rsidR="00BA3144" w:rsidRPr="00A123F0">
        <w:rPr>
          <w:rFonts w:ascii="Times New Roman" w:hAnsi="Times New Roman" w:cs="Times New Roman"/>
        </w:rPr>
        <w:t xml:space="preserve"> Müdürlüğü, Muhasebe Müdürlüğü</w:t>
      </w:r>
      <w:r w:rsidR="00DD2D06" w:rsidRPr="00A123F0">
        <w:rPr>
          <w:rFonts w:ascii="Times New Roman" w:hAnsi="Times New Roman" w:cs="Times New Roman"/>
        </w:rPr>
        <w:t xml:space="preserve"> </w:t>
      </w:r>
      <w:r w:rsidR="00BA3144" w:rsidRPr="00A123F0">
        <w:rPr>
          <w:rFonts w:ascii="Times New Roman" w:hAnsi="Times New Roman" w:cs="Times New Roman"/>
        </w:rPr>
        <w:t>ve Personel Müdürlüğünü,</w:t>
      </w:r>
    </w:p>
    <w:p w:rsidR="00BA3144" w:rsidRPr="00A123F0" w:rsidRDefault="00BA3144" w:rsidP="00232345">
      <w:pPr>
        <w:numPr>
          <w:ilvl w:val="0"/>
          <w:numId w:val="2"/>
        </w:numPr>
        <w:tabs>
          <w:tab w:val="left" w:pos="1134"/>
        </w:tabs>
        <w:autoSpaceDE w:val="0"/>
        <w:autoSpaceDN w:val="0"/>
        <w:adjustRightInd w:val="0"/>
        <w:rPr>
          <w:rFonts w:ascii="Times New Roman" w:hAnsi="Times New Roman" w:cs="Times New Roman"/>
        </w:rPr>
      </w:pPr>
      <w:r w:rsidRPr="00A123F0">
        <w:rPr>
          <w:rStyle w:val="FontStyle24"/>
          <w:bCs w:val="0"/>
          <w:sz w:val="24"/>
          <w:szCs w:val="24"/>
        </w:rPr>
        <w:lastRenderedPageBreak/>
        <w:t>Muakkip</w:t>
      </w:r>
      <w:r w:rsidR="00DD2D06" w:rsidRPr="00A123F0">
        <w:rPr>
          <w:rStyle w:val="FontStyle24"/>
          <w:bCs w:val="0"/>
          <w:sz w:val="24"/>
          <w:szCs w:val="24"/>
        </w:rPr>
        <w:tab/>
      </w:r>
      <w:r w:rsidR="00DD2D06" w:rsidRPr="00A123F0">
        <w:rPr>
          <w:rStyle w:val="FontStyle24"/>
          <w:bCs w:val="0"/>
          <w:sz w:val="24"/>
          <w:szCs w:val="24"/>
        </w:rPr>
        <w:tab/>
      </w:r>
      <w:r w:rsidRPr="00A123F0">
        <w:rPr>
          <w:rStyle w:val="FontStyle24"/>
          <w:bCs w:val="0"/>
          <w:sz w:val="24"/>
          <w:szCs w:val="24"/>
        </w:rPr>
        <w:t xml:space="preserve">: </w:t>
      </w:r>
      <w:r w:rsidRPr="00A123F0">
        <w:rPr>
          <w:rFonts w:ascii="Times New Roman" w:hAnsi="Times New Roman" w:cs="Times New Roman"/>
        </w:rPr>
        <w:t>Dava ve İcra Takip Memuru</w:t>
      </w:r>
      <w:r w:rsidR="00CA305C" w:rsidRPr="00A123F0">
        <w:rPr>
          <w:rFonts w:ascii="Times New Roman" w:hAnsi="Times New Roman" w:cs="Times New Roman"/>
        </w:rPr>
        <w:t>nu,</w:t>
      </w:r>
    </w:p>
    <w:p w:rsidR="004D4DD7" w:rsidRPr="00A123F0" w:rsidRDefault="00DD6614" w:rsidP="00232345">
      <w:pPr>
        <w:numPr>
          <w:ilvl w:val="0"/>
          <w:numId w:val="2"/>
        </w:numPr>
        <w:tabs>
          <w:tab w:val="left" w:pos="1134"/>
        </w:tabs>
        <w:autoSpaceDE w:val="0"/>
        <w:autoSpaceDN w:val="0"/>
        <w:adjustRightInd w:val="0"/>
        <w:rPr>
          <w:rFonts w:ascii="Times New Roman" w:eastAsia="Calibri" w:hAnsi="Times New Roman" w:cs="Times New Roman"/>
        </w:rPr>
      </w:pPr>
      <w:r>
        <w:rPr>
          <w:rFonts w:ascii="Times New Roman" w:eastAsia="Calibri" w:hAnsi="Times New Roman" w:cs="Times New Roman"/>
          <w:b/>
        </w:rPr>
        <w:t>C</w:t>
      </w:r>
      <w:r w:rsidR="004D4DD7" w:rsidRPr="00A123F0">
        <w:rPr>
          <w:rFonts w:ascii="Times New Roman" w:eastAsia="Calibri" w:hAnsi="Times New Roman" w:cs="Times New Roman"/>
          <w:b/>
        </w:rPr>
        <w:t>İMER</w:t>
      </w:r>
      <w:r w:rsidR="00DD2D06" w:rsidRPr="00A123F0">
        <w:rPr>
          <w:rFonts w:ascii="Times New Roman" w:eastAsia="Calibri" w:hAnsi="Times New Roman" w:cs="Times New Roman"/>
          <w:b/>
        </w:rPr>
        <w:tab/>
      </w:r>
      <w:r w:rsidR="00DD2D06" w:rsidRPr="00A123F0">
        <w:rPr>
          <w:rFonts w:ascii="Times New Roman" w:eastAsia="Calibri" w:hAnsi="Times New Roman" w:cs="Times New Roman"/>
          <w:b/>
        </w:rPr>
        <w:tab/>
      </w:r>
      <w:r w:rsidR="004D4DD7" w:rsidRPr="00A123F0">
        <w:rPr>
          <w:rFonts w:ascii="Times New Roman" w:eastAsia="Calibri" w:hAnsi="Times New Roman" w:cs="Times New Roman"/>
          <w:b/>
        </w:rPr>
        <w:t>:</w:t>
      </w:r>
      <w:r>
        <w:rPr>
          <w:rFonts w:ascii="Times New Roman" w:eastAsia="Calibri" w:hAnsi="Times New Roman" w:cs="Times New Roman"/>
        </w:rPr>
        <w:t xml:space="preserve"> Cumhurbaşkanlığı</w:t>
      </w:r>
      <w:r w:rsidR="004D4DD7" w:rsidRPr="00A123F0">
        <w:rPr>
          <w:rFonts w:ascii="Times New Roman" w:eastAsia="Calibri" w:hAnsi="Times New Roman" w:cs="Times New Roman"/>
        </w:rPr>
        <w:t xml:space="preserve"> İletişim Merkezini,</w:t>
      </w:r>
    </w:p>
    <w:p w:rsidR="004D4DD7" w:rsidRPr="00A123F0" w:rsidRDefault="004D4DD7"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HBS</w:t>
      </w:r>
      <w:r w:rsidR="00DD2D06" w:rsidRPr="00A123F0">
        <w:rPr>
          <w:rFonts w:ascii="Times New Roman" w:eastAsia="Calibri" w:hAnsi="Times New Roman" w:cs="Times New Roman"/>
          <w:b/>
        </w:rPr>
        <w:tab/>
      </w:r>
      <w:r w:rsidR="00DD2D06" w:rsidRPr="00A123F0">
        <w:rPr>
          <w:rFonts w:ascii="Times New Roman" w:eastAsia="Calibri" w:hAnsi="Times New Roman" w:cs="Times New Roman"/>
          <w:b/>
        </w:rPr>
        <w:tab/>
      </w:r>
      <w:r w:rsidRPr="00A123F0">
        <w:rPr>
          <w:rFonts w:ascii="Times New Roman" w:eastAsia="Calibri" w:hAnsi="Times New Roman" w:cs="Times New Roman"/>
          <w:b/>
        </w:rPr>
        <w:t>:</w:t>
      </w:r>
      <w:r w:rsidRPr="00A123F0">
        <w:rPr>
          <w:rFonts w:ascii="Times New Roman" w:eastAsia="Calibri" w:hAnsi="Times New Roman" w:cs="Times New Roman"/>
        </w:rPr>
        <w:t xml:space="preserve"> Hukuk Bilişim Sistemini,</w:t>
      </w:r>
    </w:p>
    <w:p w:rsidR="004D4DD7" w:rsidRPr="00A123F0" w:rsidRDefault="004D4DD7"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METOP</w:t>
      </w:r>
      <w:r w:rsidR="00DD2D06" w:rsidRPr="00A123F0">
        <w:rPr>
          <w:rFonts w:ascii="Times New Roman" w:eastAsia="Calibri" w:hAnsi="Times New Roman" w:cs="Times New Roman"/>
          <w:b/>
        </w:rPr>
        <w:tab/>
      </w:r>
      <w:r w:rsidR="00DD2D06" w:rsidRPr="00A123F0">
        <w:rPr>
          <w:rFonts w:ascii="Times New Roman" w:eastAsia="Calibri" w:hAnsi="Times New Roman" w:cs="Times New Roman"/>
          <w:b/>
        </w:rPr>
        <w:tab/>
      </w:r>
      <w:r w:rsidRPr="00A123F0">
        <w:rPr>
          <w:rFonts w:ascii="Times New Roman" w:eastAsia="Calibri" w:hAnsi="Times New Roman" w:cs="Times New Roman"/>
          <w:b/>
        </w:rPr>
        <w:t>:</w:t>
      </w:r>
      <w:r w:rsidRPr="00A123F0">
        <w:rPr>
          <w:rFonts w:ascii="Times New Roman" w:eastAsia="Calibri" w:hAnsi="Times New Roman" w:cs="Times New Roman"/>
        </w:rPr>
        <w:t xml:space="preserve"> Merkez Erişimli Taşra Otomasyon Programını,</w:t>
      </w:r>
    </w:p>
    <w:p w:rsidR="009E30A9" w:rsidRPr="00A123F0" w:rsidRDefault="00DD6614" w:rsidP="00232345">
      <w:pPr>
        <w:numPr>
          <w:ilvl w:val="0"/>
          <w:numId w:val="2"/>
        </w:numPr>
        <w:tabs>
          <w:tab w:val="left" w:pos="1134"/>
        </w:tabs>
        <w:autoSpaceDE w:val="0"/>
        <w:autoSpaceDN w:val="0"/>
        <w:adjustRightInd w:val="0"/>
        <w:rPr>
          <w:rFonts w:ascii="Times New Roman" w:eastAsia="Calibri" w:hAnsi="Times New Roman" w:cs="Times New Roman"/>
        </w:rPr>
      </w:pPr>
      <w:r>
        <w:rPr>
          <w:rFonts w:ascii="Times New Roman" w:eastAsia="Calibri" w:hAnsi="Times New Roman" w:cs="Times New Roman"/>
          <w:b/>
        </w:rPr>
        <w:t>MYS</w:t>
      </w:r>
      <w:r w:rsidR="00DD2D06" w:rsidRPr="00A123F0">
        <w:rPr>
          <w:rFonts w:ascii="Times New Roman" w:eastAsia="Calibri" w:hAnsi="Times New Roman" w:cs="Times New Roman"/>
          <w:b/>
        </w:rPr>
        <w:tab/>
      </w:r>
      <w:r w:rsidR="00DD2D06" w:rsidRPr="00A123F0">
        <w:rPr>
          <w:rFonts w:ascii="Times New Roman" w:eastAsia="Calibri" w:hAnsi="Times New Roman" w:cs="Times New Roman"/>
          <w:b/>
        </w:rPr>
        <w:tab/>
      </w:r>
      <w:r w:rsidR="009E30A9" w:rsidRPr="00A123F0">
        <w:rPr>
          <w:rFonts w:ascii="Times New Roman" w:eastAsia="Calibri" w:hAnsi="Times New Roman" w:cs="Times New Roman"/>
          <w:b/>
        </w:rPr>
        <w:t>:</w:t>
      </w:r>
      <w:r>
        <w:rPr>
          <w:rFonts w:ascii="Times New Roman" w:eastAsia="Calibri" w:hAnsi="Times New Roman" w:cs="Times New Roman"/>
        </w:rPr>
        <w:t xml:space="preserve"> Muhasebe Yönetim</w:t>
      </w:r>
      <w:r w:rsidR="009E30A9" w:rsidRPr="00A123F0">
        <w:rPr>
          <w:rFonts w:ascii="Times New Roman" w:eastAsia="Calibri" w:hAnsi="Times New Roman" w:cs="Times New Roman"/>
        </w:rPr>
        <w:t xml:space="preserve"> Sistemini,</w:t>
      </w:r>
    </w:p>
    <w:p w:rsidR="009E30A9" w:rsidRPr="00A123F0" w:rsidRDefault="009E30A9"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KBS</w:t>
      </w:r>
      <w:r w:rsidR="00DD2D06" w:rsidRPr="00A123F0">
        <w:rPr>
          <w:rFonts w:ascii="Times New Roman" w:eastAsia="Calibri" w:hAnsi="Times New Roman" w:cs="Times New Roman"/>
          <w:b/>
        </w:rPr>
        <w:tab/>
      </w:r>
      <w:r w:rsidR="00DD2D06" w:rsidRPr="00A123F0">
        <w:rPr>
          <w:rFonts w:ascii="Times New Roman" w:eastAsia="Calibri" w:hAnsi="Times New Roman" w:cs="Times New Roman"/>
          <w:b/>
        </w:rPr>
        <w:tab/>
      </w:r>
      <w:r w:rsidRPr="00A123F0">
        <w:rPr>
          <w:rFonts w:ascii="Times New Roman" w:eastAsia="Calibri" w:hAnsi="Times New Roman" w:cs="Times New Roman"/>
          <w:b/>
        </w:rPr>
        <w:t>:</w:t>
      </w:r>
      <w:r w:rsidRPr="00A123F0">
        <w:rPr>
          <w:rFonts w:ascii="Times New Roman" w:eastAsia="Calibri" w:hAnsi="Times New Roman" w:cs="Times New Roman"/>
        </w:rPr>
        <w:t xml:space="preserve"> Kamu Harcama ve Muhasebe Bilişim Sistemini, </w:t>
      </w:r>
    </w:p>
    <w:p w:rsidR="009A3CF4" w:rsidRPr="00A123F0" w:rsidRDefault="009E30A9"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KEÖS</w:t>
      </w:r>
      <w:r w:rsidR="00DD2D06" w:rsidRPr="00A123F0">
        <w:rPr>
          <w:rFonts w:ascii="Times New Roman" w:eastAsia="Calibri" w:hAnsi="Times New Roman" w:cs="Times New Roman"/>
          <w:b/>
        </w:rPr>
        <w:tab/>
      </w:r>
      <w:r w:rsidR="00DD2D06" w:rsidRPr="00A123F0">
        <w:rPr>
          <w:rFonts w:ascii="Times New Roman" w:eastAsia="Calibri" w:hAnsi="Times New Roman" w:cs="Times New Roman"/>
          <w:b/>
        </w:rPr>
        <w:tab/>
      </w:r>
      <w:r w:rsidRPr="00A123F0">
        <w:rPr>
          <w:rFonts w:ascii="Times New Roman" w:eastAsia="Calibri" w:hAnsi="Times New Roman" w:cs="Times New Roman"/>
          <w:b/>
        </w:rPr>
        <w:t>:</w:t>
      </w:r>
      <w:r w:rsidRPr="00A123F0">
        <w:rPr>
          <w:rFonts w:ascii="Times New Roman" w:eastAsia="Calibri" w:hAnsi="Times New Roman" w:cs="Times New Roman"/>
        </w:rPr>
        <w:t xml:space="preserve"> Kamu Elektronik Ödeme Sistemini,</w:t>
      </w:r>
    </w:p>
    <w:p w:rsidR="009A3CF4" w:rsidRPr="00A123F0" w:rsidRDefault="009E30A9"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HYS</w:t>
      </w:r>
      <w:r w:rsidR="00DD2D06" w:rsidRPr="00A123F0">
        <w:rPr>
          <w:rFonts w:ascii="Times New Roman" w:eastAsia="Calibri" w:hAnsi="Times New Roman" w:cs="Times New Roman"/>
          <w:b/>
        </w:rPr>
        <w:tab/>
      </w:r>
      <w:r w:rsidR="00DD2D06" w:rsidRPr="00A123F0">
        <w:rPr>
          <w:rFonts w:ascii="Times New Roman" w:eastAsia="Calibri" w:hAnsi="Times New Roman" w:cs="Times New Roman"/>
          <w:b/>
        </w:rPr>
        <w:tab/>
      </w:r>
      <w:r w:rsidRPr="00A123F0">
        <w:rPr>
          <w:rFonts w:ascii="Times New Roman" w:eastAsia="Calibri" w:hAnsi="Times New Roman" w:cs="Times New Roman"/>
          <w:b/>
        </w:rPr>
        <w:t>:</w:t>
      </w:r>
      <w:r w:rsidRPr="00A123F0">
        <w:rPr>
          <w:rFonts w:ascii="Times New Roman" w:eastAsia="Calibri" w:hAnsi="Times New Roman" w:cs="Times New Roman"/>
        </w:rPr>
        <w:t xml:space="preserve"> Harcama Yönetim Sistemini,</w:t>
      </w:r>
    </w:p>
    <w:p w:rsidR="009A3CF4" w:rsidRPr="00A123F0" w:rsidRDefault="009E30A9"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eastAsia="Calibri" w:hAnsi="Times New Roman" w:cs="Times New Roman"/>
          <w:b/>
        </w:rPr>
        <w:t>PEROP</w:t>
      </w:r>
      <w:r w:rsidR="00DD2D06" w:rsidRPr="00A123F0">
        <w:rPr>
          <w:rFonts w:ascii="Times New Roman" w:eastAsia="Calibri" w:hAnsi="Times New Roman" w:cs="Times New Roman"/>
          <w:b/>
        </w:rPr>
        <w:tab/>
      </w:r>
      <w:r w:rsidR="00DD2D06" w:rsidRPr="00A123F0">
        <w:rPr>
          <w:rFonts w:ascii="Times New Roman" w:eastAsia="Calibri" w:hAnsi="Times New Roman" w:cs="Times New Roman"/>
          <w:b/>
        </w:rPr>
        <w:tab/>
      </w:r>
      <w:r w:rsidRPr="00A123F0">
        <w:rPr>
          <w:rFonts w:ascii="Times New Roman" w:eastAsia="Calibri" w:hAnsi="Times New Roman" w:cs="Times New Roman"/>
          <w:b/>
        </w:rPr>
        <w:t>:</w:t>
      </w:r>
      <w:r w:rsidRPr="00A123F0">
        <w:rPr>
          <w:rFonts w:ascii="Times New Roman" w:eastAsia="Calibri" w:hAnsi="Times New Roman" w:cs="Times New Roman"/>
        </w:rPr>
        <w:t xml:space="preserve"> Personel Otomasyon Programını,</w:t>
      </w:r>
    </w:p>
    <w:p w:rsidR="009A3CF4" w:rsidRPr="00A123F0" w:rsidRDefault="00BE6098" w:rsidP="00232345">
      <w:pPr>
        <w:numPr>
          <w:ilvl w:val="0"/>
          <w:numId w:val="2"/>
        </w:numPr>
        <w:tabs>
          <w:tab w:val="left" w:pos="1134"/>
        </w:tabs>
        <w:autoSpaceDE w:val="0"/>
        <w:autoSpaceDN w:val="0"/>
        <w:adjustRightInd w:val="0"/>
        <w:rPr>
          <w:rFonts w:ascii="Times New Roman" w:eastAsia="Calibri" w:hAnsi="Times New Roman" w:cs="Times New Roman"/>
        </w:rPr>
      </w:pPr>
      <w:hyperlink r:id="rId9" w:history="1">
        <w:r w:rsidR="009E30A9" w:rsidRPr="00A123F0">
          <w:rPr>
            <w:rFonts w:ascii="Times New Roman" w:eastAsia="Calibri" w:hAnsi="Times New Roman" w:cs="Times New Roman"/>
            <w:b/>
            <w:lang w:eastAsia="en-US"/>
          </w:rPr>
          <w:t>EKAP</w:t>
        </w:r>
        <w:r w:rsidR="00DD2D06" w:rsidRPr="00A123F0">
          <w:rPr>
            <w:rFonts w:ascii="Times New Roman" w:eastAsia="Calibri" w:hAnsi="Times New Roman" w:cs="Times New Roman"/>
            <w:b/>
            <w:lang w:eastAsia="en-US"/>
          </w:rPr>
          <w:tab/>
        </w:r>
        <w:r w:rsidR="00DD2D06" w:rsidRPr="00A123F0">
          <w:rPr>
            <w:rFonts w:ascii="Times New Roman" w:eastAsia="Calibri" w:hAnsi="Times New Roman" w:cs="Times New Roman"/>
            <w:b/>
            <w:lang w:eastAsia="en-US"/>
          </w:rPr>
          <w:tab/>
        </w:r>
        <w:r w:rsidR="009E30A9" w:rsidRPr="00A123F0">
          <w:rPr>
            <w:rFonts w:ascii="Times New Roman" w:eastAsia="Calibri" w:hAnsi="Times New Roman" w:cs="Times New Roman"/>
            <w:b/>
            <w:lang w:eastAsia="en-US"/>
          </w:rPr>
          <w:t>:</w:t>
        </w:r>
        <w:r w:rsidR="009E30A9" w:rsidRPr="00A123F0">
          <w:rPr>
            <w:rFonts w:ascii="Times New Roman" w:eastAsia="Calibri" w:hAnsi="Times New Roman" w:cs="Times New Roman"/>
            <w:lang w:eastAsia="en-US"/>
          </w:rPr>
          <w:t xml:space="preserve"> Elektronik Kamu Alımları Platformunu,</w:t>
        </w:r>
      </w:hyperlink>
    </w:p>
    <w:p w:rsidR="00970010" w:rsidRPr="00075B29" w:rsidRDefault="00970010"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r w:rsidRPr="00A123F0">
        <w:rPr>
          <w:rFonts w:ascii="Times New Roman" w:eastAsia="Calibri" w:hAnsi="Times New Roman" w:cs="Times New Roman"/>
          <w:b/>
          <w:lang w:eastAsia="en-US"/>
        </w:rPr>
        <w:t>SGB.net</w:t>
      </w:r>
      <w:r w:rsidR="00DD2D06" w:rsidRPr="00A123F0">
        <w:rPr>
          <w:rFonts w:ascii="Times New Roman" w:eastAsia="Calibri" w:hAnsi="Times New Roman" w:cs="Times New Roman"/>
          <w:b/>
          <w:lang w:eastAsia="en-US"/>
        </w:rPr>
        <w:tab/>
      </w:r>
      <w:r w:rsidR="00DD2D06" w:rsidRPr="00A123F0">
        <w:rPr>
          <w:rFonts w:ascii="Times New Roman" w:eastAsia="Calibri" w:hAnsi="Times New Roman" w:cs="Times New Roman"/>
          <w:b/>
          <w:lang w:eastAsia="en-US"/>
        </w:rPr>
        <w:tab/>
      </w:r>
      <w:r w:rsidRPr="00A123F0">
        <w:rPr>
          <w:rFonts w:ascii="Times New Roman" w:eastAsia="Calibri" w:hAnsi="Times New Roman" w:cs="Times New Roman"/>
          <w:b/>
          <w:lang w:eastAsia="en-US"/>
        </w:rPr>
        <w:t xml:space="preserve">: </w:t>
      </w:r>
      <w:r w:rsidR="000C67AB" w:rsidRPr="00A123F0">
        <w:rPr>
          <w:rFonts w:ascii="Times New Roman" w:eastAsia="Calibri" w:hAnsi="Times New Roman" w:cs="Times New Roman"/>
          <w:lang w:eastAsia="en-US"/>
        </w:rPr>
        <w:t>Strateji Geliştirme Başkanlığı Otomasyon Programı,</w:t>
      </w:r>
    </w:p>
    <w:p w:rsidR="00075B29" w:rsidRDefault="00075B29"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proofErr w:type="gramStart"/>
      <w:r>
        <w:rPr>
          <w:rFonts w:ascii="Times New Roman" w:eastAsia="Calibri" w:hAnsi="Times New Roman" w:cs="Times New Roman"/>
          <w:b/>
          <w:lang w:eastAsia="en-US"/>
        </w:rPr>
        <w:t xml:space="preserve">KEP                      : </w:t>
      </w:r>
      <w:r w:rsidRPr="005E0B23">
        <w:rPr>
          <w:rFonts w:ascii="Times New Roman" w:eastAsia="Calibri" w:hAnsi="Times New Roman" w:cs="Times New Roman"/>
          <w:lang w:eastAsia="en-US"/>
        </w:rPr>
        <w:t>Kayıtlı</w:t>
      </w:r>
      <w:proofErr w:type="gramEnd"/>
      <w:r w:rsidRPr="005E0B23">
        <w:rPr>
          <w:rFonts w:ascii="Times New Roman" w:eastAsia="Calibri" w:hAnsi="Times New Roman" w:cs="Times New Roman"/>
          <w:lang w:eastAsia="en-US"/>
        </w:rPr>
        <w:t xml:space="preserve"> elektronik posta,</w:t>
      </w:r>
    </w:p>
    <w:p w:rsidR="00075B29" w:rsidRDefault="00075B29"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proofErr w:type="gramStart"/>
      <w:r>
        <w:rPr>
          <w:rFonts w:ascii="Times New Roman" w:eastAsia="Calibri" w:hAnsi="Times New Roman" w:cs="Times New Roman"/>
          <w:b/>
          <w:lang w:eastAsia="en-US"/>
        </w:rPr>
        <w:t>BKMYBS             :</w:t>
      </w:r>
      <w:r w:rsidRPr="005E0B23">
        <w:rPr>
          <w:rFonts w:ascii="Times New Roman" w:eastAsia="Calibri" w:hAnsi="Times New Roman" w:cs="Times New Roman"/>
          <w:lang w:eastAsia="en-US"/>
        </w:rPr>
        <w:t>Bütünleşik</w:t>
      </w:r>
      <w:proofErr w:type="gramEnd"/>
      <w:r w:rsidRPr="005E0B23">
        <w:rPr>
          <w:rFonts w:ascii="Times New Roman" w:eastAsia="Calibri" w:hAnsi="Times New Roman" w:cs="Times New Roman"/>
          <w:lang w:eastAsia="en-US"/>
        </w:rPr>
        <w:t xml:space="preserve"> Kamu Muhasebe Yönetim Bilişim Sistemi</w:t>
      </w:r>
    </w:p>
    <w:p w:rsidR="00075B29" w:rsidRDefault="00075B29"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proofErr w:type="gramStart"/>
      <w:r>
        <w:rPr>
          <w:rFonts w:ascii="Times New Roman" w:eastAsia="Calibri" w:hAnsi="Times New Roman" w:cs="Times New Roman"/>
          <w:b/>
          <w:lang w:eastAsia="en-US"/>
        </w:rPr>
        <w:t>PYS                       :</w:t>
      </w:r>
      <w:r w:rsidRPr="005E0B23">
        <w:rPr>
          <w:rFonts w:ascii="Times New Roman" w:eastAsia="Calibri" w:hAnsi="Times New Roman" w:cs="Times New Roman"/>
          <w:lang w:eastAsia="en-US"/>
        </w:rPr>
        <w:t>Performans</w:t>
      </w:r>
      <w:proofErr w:type="gramEnd"/>
      <w:r w:rsidRPr="005E0B23">
        <w:rPr>
          <w:rFonts w:ascii="Times New Roman" w:eastAsia="Calibri" w:hAnsi="Times New Roman" w:cs="Times New Roman"/>
          <w:lang w:eastAsia="en-US"/>
        </w:rPr>
        <w:t xml:space="preserve"> Yönetim Sistemi</w:t>
      </w:r>
      <w:r>
        <w:rPr>
          <w:rFonts w:ascii="Times New Roman" w:eastAsia="Calibri" w:hAnsi="Times New Roman" w:cs="Times New Roman"/>
          <w:b/>
          <w:lang w:eastAsia="en-US"/>
        </w:rPr>
        <w:t xml:space="preserve"> </w:t>
      </w:r>
    </w:p>
    <w:p w:rsidR="00075B29" w:rsidRDefault="00075B29"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proofErr w:type="gramStart"/>
      <w:r>
        <w:rPr>
          <w:rFonts w:ascii="Times New Roman" w:eastAsia="Calibri" w:hAnsi="Times New Roman" w:cs="Times New Roman"/>
          <w:b/>
          <w:lang w:eastAsia="en-US"/>
        </w:rPr>
        <w:t>RYS                       :</w:t>
      </w:r>
      <w:r w:rsidRPr="005E0B23">
        <w:rPr>
          <w:rFonts w:ascii="Times New Roman" w:eastAsia="Calibri" w:hAnsi="Times New Roman" w:cs="Times New Roman"/>
          <w:lang w:eastAsia="en-US"/>
        </w:rPr>
        <w:t>Risk</w:t>
      </w:r>
      <w:proofErr w:type="gramEnd"/>
      <w:r w:rsidRPr="005E0B23">
        <w:rPr>
          <w:rFonts w:ascii="Times New Roman" w:eastAsia="Calibri" w:hAnsi="Times New Roman" w:cs="Times New Roman"/>
          <w:lang w:eastAsia="en-US"/>
        </w:rPr>
        <w:t xml:space="preserve"> Yönetim Sistemi</w:t>
      </w:r>
    </w:p>
    <w:p w:rsidR="005E0B23" w:rsidRDefault="005E0B23"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proofErr w:type="gramStart"/>
      <w:r>
        <w:rPr>
          <w:rFonts w:ascii="Times New Roman" w:eastAsia="Calibri" w:hAnsi="Times New Roman" w:cs="Times New Roman"/>
          <w:b/>
          <w:lang w:eastAsia="en-US"/>
        </w:rPr>
        <w:t>BELGENET         :</w:t>
      </w:r>
      <w:r w:rsidRPr="005E0B23">
        <w:rPr>
          <w:rFonts w:ascii="Times New Roman" w:eastAsia="Calibri" w:hAnsi="Times New Roman" w:cs="Times New Roman"/>
          <w:lang w:eastAsia="en-US"/>
        </w:rPr>
        <w:t>Elektronik</w:t>
      </w:r>
      <w:proofErr w:type="gramEnd"/>
      <w:r w:rsidRPr="005E0B23">
        <w:rPr>
          <w:rFonts w:ascii="Times New Roman" w:eastAsia="Calibri" w:hAnsi="Times New Roman" w:cs="Times New Roman"/>
          <w:lang w:eastAsia="en-US"/>
        </w:rPr>
        <w:t xml:space="preserve"> Belge Yönetim Sistemi</w:t>
      </w:r>
      <w:r>
        <w:rPr>
          <w:rFonts w:ascii="Times New Roman" w:eastAsia="Calibri" w:hAnsi="Times New Roman" w:cs="Times New Roman"/>
          <w:b/>
          <w:lang w:eastAsia="en-US"/>
        </w:rPr>
        <w:t xml:space="preserve"> </w:t>
      </w:r>
    </w:p>
    <w:p w:rsidR="005E0B23" w:rsidRDefault="005E0B23"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proofErr w:type="gramStart"/>
      <w:r>
        <w:rPr>
          <w:rFonts w:ascii="Times New Roman" w:eastAsia="Calibri" w:hAnsi="Times New Roman" w:cs="Times New Roman"/>
          <w:b/>
          <w:lang w:eastAsia="en-US"/>
        </w:rPr>
        <w:t>BES                        :</w:t>
      </w:r>
      <w:r w:rsidRPr="005E0B23">
        <w:rPr>
          <w:rFonts w:ascii="Times New Roman" w:eastAsia="Calibri" w:hAnsi="Times New Roman" w:cs="Times New Roman"/>
          <w:lang w:eastAsia="en-US"/>
        </w:rPr>
        <w:t>Bireysel</w:t>
      </w:r>
      <w:proofErr w:type="gramEnd"/>
      <w:r w:rsidRPr="005E0B23">
        <w:rPr>
          <w:rFonts w:ascii="Times New Roman" w:eastAsia="Calibri" w:hAnsi="Times New Roman" w:cs="Times New Roman"/>
          <w:lang w:eastAsia="en-US"/>
        </w:rPr>
        <w:t xml:space="preserve"> Emeklilik Sistemi</w:t>
      </w:r>
    </w:p>
    <w:p w:rsidR="005E0B23" w:rsidRDefault="005E0B23"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proofErr w:type="gramStart"/>
      <w:r>
        <w:rPr>
          <w:rFonts w:ascii="Times New Roman" w:eastAsia="Calibri" w:hAnsi="Times New Roman" w:cs="Times New Roman"/>
          <w:b/>
          <w:lang w:eastAsia="en-US"/>
        </w:rPr>
        <w:t>TÜBİTAK             :</w:t>
      </w:r>
      <w:r w:rsidRPr="005E0B23">
        <w:rPr>
          <w:rFonts w:ascii="Times New Roman" w:eastAsia="Calibri" w:hAnsi="Times New Roman" w:cs="Times New Roman"/>
          <w:lang w:eastAsia="en-US"/>
        </w:rPr>
        <w:t>Türkiye</w:t>
      </w:r>
      <w:proofErr w:type="gramEnd"/>
      <w:r w:rsidRPr="005E0B23">
        <w:rPr>
          <w:rFonts w:ascii="Times New Roman" w:eastAsia="Calibri" w:hAnsi="Times New Roman" w:cs="Times New Roman"/>
          <w:lang w:eastAsia="en-US"/>
        </w:rPr>
        <w:t xml:space="preserve"> Bilimsel ve Teknolojik Araştırma Kurumu</w:t>
      </w:r>
    </w:p>
    <w:p w:rsidR="005E0B23" w:rsidRPr="005E0B23" w:rsidRDefault="005E0B23" w:rsidP="00232345">
      <w:pPr>
        <w:numPr>
          <w:ilvl w:val="0"/>
          <w:numId w:val="2"/>
        </w:numPr>
        <w:tabs>
          <w:tab w:val="left" w:pos="1134"/>
        </w:tabs>
        <w:autoSpaceDE w:val="0"/>
        <w:autoSpaceDN w:val="0"/>
        <w:adjustRightInd w:val="0"/>
        <w:rPr>
          <w:rFonts w:ascii="Times New Roman" w:eastAsia="Calibri" w:hAnsi="Times New Roman" w:cs="Times New Roman"/>
          <w:lang w:eastAsia="en-US"/>
        </w:rPr>
      </w:pPr>
      <w:proofErr w:type="gramStart"/>
      <w:r>
        <w:rPr>
          <w:rFonts w:ascii="Times New Roman" w:eastAsia="Calibri" w:hAnsi="Times New Roman" w:cs="Times New Roman"/>
          <w:b/>
          <w:lang w:eastAsia="en-US"/>
        </w:rPr>
        <w:t>TCKN                    :</w:t>
      </w:r>
      <w:r w:rsidRPr="005E0B23">
        <w:rPr>
          <w:rFonts w:ascii="Times New Roman" w:eastAsia="Calibri" w:hAnsi="Times New Roman" w:cs="Times New Roman"/>
          <w:lang w:eastAsia="en-US"/>
        </w:rPr>
        <w:t>Türkiye</w:t>
      </w:r>
      <w:proofErr w:type="gramEnd"/>
      <w:r w:rsidRPr="005E0B23">
        <w:rPr>
          <w:rFonts w:ascii="Times New Roman" w:eastAsia="Calibri" w:hAnsi="Times New Roman" w:cs="Times New Roman"/>
          <w:lang w:eastAsia="en-US"/>
        </w:rPr>
        <w:t xml:space="preserve"> Cumhuriyeti Kimlik Numarası </w:t>
      </w:r>
    </w:p>
    <w:p w:rsidR="005E0B23" w:rsidRDefault="005E0B23"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proofErr w:type="gramStart"/>
      <w:r>
        <w:rPr>
          <w:rFonts w:ascii="Times New Roman" w:eastAsia="Calibri" w:hAnsi="Times New Roman" w:cs="Times New Roman"/>
          <w:b/>
          <w:lang w:eastAsia="en-US"/>
        </w:rPr>
        <w:t>VKN                       :</w:t>
      </w:r>
      <w:r w:rsidRPr="005E0B23">
        <w:rPr>
          <w:rFonts w:ascii="Times New Roman" w:eastAsia="Calibri" w:hAnsi="Times New Roman" w:cs="Times New Roman"/>
          <w:lang w:eastAsia="en-US"/>
        </w:rPr>
        <w:t>Vergi</w:t>
      </w:r>
      <w:proofErr w:type="gramEnd"/>
      <w:r w:rsidRPr="005E0B23">
        <w:rPr>
          <w:rFonts w:ascii="Times New Roman" w:eastAsia="Calibri" w:hAnsi="Times New Roman" w:cs="Times New Roman"/>
          <w:lang w:eastAsia="en-US"/>
        </w:rPr>
        <w:t xml:space="preserve"> Kimlik Numarası</w:t>
      </w:r>
      <w:r>
        <w:rPr>
          <w:rFonts w:ascii="Times New Roman" w:eastAsia="Calibri" w:hAnsi="Times New Roman" w:cs="Times New Roman"/>
          <w:b/>
          <w:lang w:eastAsia="en-US"/>
        </w:rPr>
        <w:t xml:space="preserve"> </w:t>
      </w:r>
    </w:p>
    <w:p w:rsidR="00D73713" w:rsidRPr="00D73713" w:rsidRDefault="00D73713"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proofErr w:type="gramStart"/>
      <w:r>
        <w:rPr>
          <w:rFonts w:ascii="Times New Roman" w:eastAsia="Calibri" w:hAnsi="Times New Roman" w:cs="Times New Roman"/>
          <w:b/>
          <w:lang w:eastAsia="en-US"/>
        </w:rPr>
        <w:t>IBAN                      :</w:t>
      </w:r>
      <w:r w:rsidRPr="00D73713">
        <w:rPr>
          <w:rFonts w:ascii="Times New Roman" w:eastAsia="Calibri" w:hAnsi="Times New Roman" w:cs="Times New Roman"/>
          <w:lang w:eastAsia="en-US"/>
        </w:rPr>
        <w:t>Uluslararası</w:t>
      </w:r>
      <w:proofErr w:type="gramEnd"/>
      <w:r w:rsidRPr="00D73713">
        <w:rPr>
          <w:rFonts w:ascii="Times New Roman" w:eastAsia="Calibri" w:hAnsi="Times New Roman" w:cs="Times New Roman"/>
          <w:lang w:eastAsia="en-US"/>
        </w:rPr>
        <w:t xml:space="preserve"> Banka Hesap Numarası</w:t>
      </w:r>
    </w:p>
    <w:p w:rsidR="00D73713" w:rsidRPr="00A123F0" w:rsidRDefault="00D73713" w:rsidP="00232345">
      <w:pPr>
        <w:numPr>
          <w:ilvl w:val="0"/>
          <w:numId w:val="2"/>
        </w:numPr>
        <w:tabs>
          <w:tab w:val="left" w:pos="1134"/>
        </w:tabs>
        <w:autoSpaceDE w:val="0"/>
        <w:autoSpaceDN w:val="0"/>
        <w:adjustRightInd w:val="0"/>
        <w:rPr>
          <w:rFonts w:ascii="Times New Roman" w:eastAsia="Calibri" w:hAnsi="Times New Roman" w:cs="Times New Roman"/>
          <w:b/>
          <w:lang w:eastAsia="en-US"/>
        </w:rPr>
      </w:pPr>
      <w:proofErr w:type="gramStart"/>
      <w:r>
        <w:rPr>
          <w:rFonts w:ascii="Times New Roman" w:eastAsia="Calibri" w:hAnsi="Times New Roman" w:cs="Times New Roman"/>
          <w:b/>
          <w:lang w:eastAsia="en-US"/>
        </w:rPr>
        <w:t>KYS                        :</w:t>
      </w:r>
      <w:r w:rsidRPr="00D73713">
        <w:rPr>
          <w:rFonts w:ascii="Times New Roman" w:eastAsia="Calibri" w:hAnsi="Times New Roman" w:cs="Times New Roman"/>
          <w:lang w:eastAsia="en-US"/>
        </w:rPr>
        <w:t>Kimlik</w:t>
      </w:r>
      <w:proofErr w:type="gramEnd"/>
      <w:r w:rsidRPr="00D73713">
        <w:rPr>
          <w:rFonts w:ascii="Times New Roman" w:eastAsia="Calibri" w:hAnsi="Times New Roman" w:cs="Times New Roman"/>
          <w:lang w:eastAsia="en-US"/>
        </w:rPr>
        <w:t xml:space="preserve"> Yönetim Sistemi</w:t>
      </w:r>
    </w:p>
    <w:p w:rsidR="009A3CF4" w:rsidRPr="00A123F0" w:rsidRDefault="009A3CF4" w:rsidP="00232345">
      <w:pPr>
        <w:numPr>
          <w:ilvl w:val="0"/>
          <w:numId w:val="2"/>
        </w:numPr>
        <w:tabs>
          <w:tab w:val="left" w:pos="1134"/>
        </w:tabs>
        <w:autoSpaceDE w:val="0"/>
        <w:autoSpaceDN w:val="0"/>
        <w:adjustRightInd w:val="0"/>
        <w:rPr>
          <w:rFonts w:ascii="Times New Roman" w:eastAsia="Calibri" w:hAnsi="Times New Roman" w:cs="Times New Roman"/>
        </w:rPr>
      </w:pPr>
      <w:r w:rsidRPr="00A123F0">
        <w:rPr>
          <w:rFonts w:ascii="Times New Roman" w:hAnsi="Times New Roman" w:cs="Times New Roman"/>
          <w:b/>
        </w:rPr>
        <w:t>Yön</w:t>
      </w:r>
      <w:r w:rsidRPr="00A123F0">
        <w:rPr>
          <w:rFonts w:ascii="Times New Roman" w:hAnsi="Times New Roman" w:cs="Times New Roman"/>
          <w:b/>
          <w:spacing w:val="2"/>
        </w:rPr>
        <w:t>er</w:t>
      </w:r>
      <w:r w:rsidRPr="00A123F0">
        <w:rPr>
          <w:rFonts w:ascii="Times New Roman" w:hAnsi="Times New Roman" w:cs="Times New Roman"/>
          <w:b/>
          <w:spacing w:val="-2"/>
        </w:rPr>
        <w:t>g</w:t>
      </w:r>
      <w:r w:rsidRPr="00A123F0">
        <w:rPr>
          <w:rFonts w:ascii="Times New Roman" w:hAnsi="Times New Roman" w:cs="Times New Roman"/>
          <w:b/>
          <w:spacing w:val="-1"/>
        </w:rPr>
        <w:t>e</w:t>
      </w:r>
      <w:r w:rsidR="00DD2D06" w:rsidRPr="00A123F0">
        <w:rPr>
          <w:rFonts w:ascii="Times New Roman" w:hAnsi="Times New Roman" w:cs="Times New Roman"/>
          <w:b/>
          <w:spacing w:val="-1"/>
        </w:rPr>
        <w:tab/>
      </w:r>
      <w:r w:rsidR="00DD2D06" w:rsidRPr="00A123F0">
        <w:rPr>
          <w:rFonts w:ascii="Times New Roman" w:hAnsi="Times New Roman" w:cs="Times New Roman"/>
          <w:b/>
          <w:spacing w:val="-1"/>
        </w:rPr>
        <w:tab/>
      </w:r>
      <w:r w:rsidRPr="00A123F0">
        <w:rPr>
          <w:rFonts w:ascii="Times New Roman" w:hAnsi="Times New Roman" w:cs="Times New Roman"/>
          <w:b/>
        </w:rPr>
        <w:t>:</w:t>
      </w:r>
      <w:r w:rsidR="00DD2D06" w:rsidRPr="00A123F0">
        <w:rPr>
          <w:rFonts w:ascii="Times New Roman" w:hAnsi="Times New Roman" w:cs="Times New Roman"/>
          <w:b/>
        </w:rPr>
        <w:t xml:space="preserve"> </w:t>
      </w:r>
      <w:proofErr w:type="spellStart"/>
      <w:r w:rsidRPr="00A123F0">
        <w:rPr>
          <w:rFonts w:ascii="Times New Roman" w:hAnsi="Times New Roman" w:cs="Times New Roman"/>
          <w:spacing w:val="-2"/>
        </w:rPr>
        <w:t>B</w:t>
      </w:r>
      <w:r w:rsidRPr="00A123F0">
        <w:rPr>
          <w:rFonts w:ascii="Times New Roman" w:hAnsi="Times New Roman" w:cs="Times New Roman"/>
        </w:rPr>
        <w:t>uYön</w:t>
      </w:r>
      <w:r w:rsidRPr="00A123F0">
        <w:rPr>
          <w:rFonts w:ascii="Times New Roman" w:hAnsi="Times New Roman" w:cs="Times New Roman"/>
          <w:spacing w:val="-1"/>
        </w:rPr>
        <w:t>e</w:t>
      </w:r>
      <w:r w:rsidRPr="00A123F0">
        <w:rPr>
          <w:rFonts w:ascii="Times New Roman" w:hAnsi="Times New Roman" w:cs="Times New Roman"/>
          <w:spacing w:val="2"/>
        </w:rPr>
        <w:t>r</w:t>
      </w:r>
      <w:r w:rsidRPr="00A123F0">
        <w:rPr>
          <w:rFonts w:ascii="Times New Roman" w:hAnsi="Times New Roman" w:cs="Times New Roman"/>
        </w:rPr>
        <w:t>g</w:t>
      </w:r>
      <w:r w:rsidRPr="00A123F0">
        <w:rPr>
          <w:rFonts w:ascii="Times New Roman" w:hAnsi="Times New Roman" w:cs="Times New Roman"/>
          <w:spacing w:val="2"/>
        </w:rPr>
        <w:t>e</w:t>
      </w:r>
      <w:r w:rsidRPr="00A123F0">
        <w:rPr>
          <w:rFonts w:ascii="Times New Roman" w:hAnsi="Times New Roman" w:cs="Times New Roman"/>
          <w:spacing w:val="-5"/>
        </w:rPr>
        <w:t>y</w:t>
      </w:r>
      <w:r w:rsidRPr="00A123F0">
        <w:rPr>
          <w:rFonts w:ascii="Times New Roman" w:hAnsi="Times New Roman" w:cs="Times New Roman"/>
          <w:spacing w:val="3"/>
        </w:rPr>
        <w:t>i</w:t>
      </w:r>
      <w:proofErr w:type="spellEnd"/>
      <w:r w:rsidR="00DD6614">
        <w:rPr>
          <w:rFonts w:ascii="Times New Roman" w:hAnsi="Times New Roman" w:cs="Times New Roman"/>
        </w:rPr>
        <w:t xml:space="preserve"> ifade eder</w:t>
      </w:r>
    </w:p>
    <w:p w:rsidR="00E76336" w:rsidRPr="00A123F0" w:rsidRDefault="00E76336" w:rsidP="00DD6614">
      <w:pPr>
        <w:ind w:firstLine="0"/>
        <w:rPr>
          <w:rFonts w:ascii="Times New Roman" w:eastAsia="Calibri" w:hAnsi="Times New Roman" w:cs="Times New Roman"/>
        </w:rPr>
      </w:pPr>
    </w:p>
    <w:p w:rsidR="00E76336" w:rsidRPr="00A123F0" w:rsidRDefault="00E76336" w:rsidP="00232345">
      <w:pPr>
        <w:ind w:firstLine="708"/>
        <w:rPr>
          <w:rFonts w:ascii="Times New Roman" w:eastAsia="Calibri" w:hAnsi="Times New Roman" w:cs="Times New Roman"/>
        </w:rPr>
      </w:pPr>
    </w:p>
    <w:p w:rsidR="009E30A9" w:rsidRPr="00A123F0" w:rsidRDefault="009E30A9" w:rsidP="00232345">
      <w:pPr>
        <w:tabs>
          <w:tab w:val="left" w:pos="1134"/>
        </w:tabs>
        <w:autoSpaceDE w:val="0"/>
        <w:autoSpaceDN w:val="0"/>
        <w:adjustRightInd w:val="0"/>
        <w:ind w:left="1134" w:hanging="425"/>
        <w:rPr>
          <w:rFonts w:ascii="Times New Roman" w:eastAsia="Calibri" w:hAnsi="Times New Roman" w:cs="Times New Roman"/>
        </w:rPr>
      </w:pPr>
    </w:p>
    <w:p w:rsidR="009B115E" w:rsidRPr="00A123F0" w:rsidRDefault="009B115E" w:rsidP="00232345">
      <w:pPr>
        <w:pStyle w:val="ListeParagraf"/>
        <w:widowControl w:val="0"/>
        <w:autoSpaceDE w:val="0"/>
        <w:autoSpaceDN w:val="0"/>
        <w:adjustRightInd w:val="0"/>
        <w:spacing w:after="120" w:line="240" w:lineRule="auto"/>
        <w:ind w:left="1134" w:right="1496"/>
        <w:contextualSpacing w:val="0"/>
        <w:jc w:val="both"/>
        <w:rPr>
          <w:rFonts w:ascii="Times New Roman" w:eastAsia="Times New Roman" w:hAnsi="Times New Roman" w:cs="Times New Roman"/>
          <w:b/>
          <w:spacing w:val="-2"/>
          <w:sz w:val="24"/>
          <w:szCs w:val="24"/>
          <w:lang w:eastAsia="tr-TR"/>
        </w:rPr>
      </w:pPr>
    </w:p>
    <w:p w:rsidR="005B714A" w:rsidRPr="00A123F0" w:rsidRDefault="005B714A" w:rsidP="00232345">
      <w:pPr>
        <w:autoSpaceDE w:val="0"/>
        <w:autoSpaceDN w:val="0"/>
        <w:adjustRightInd w:val="0"/>
        <w:ind w:left="3653" w:firstLine="0"/>
        <w:rPr>
          <w:rFonts w:ascii="Times New Roman" w:hAnsi="Times New Roman" w:cs="Times New Roman"/>
          <w:b/>
          <w:bCs/>
        </w:rPr>
      </w:pPr>
      <w:r w:rsidRPr="00A123F0">
        <w:rPr>
          <w:rFonts w:ascii="Times New Roman" w:hAnsi="Times New Roman" w:cs="Times New Roman"/>
          <w:b/>
          <w:bCs/>
        </w:rPr>
        <w:br w:type="page"/>
      </w:r>
    </w:p>
    <w:p w:rsidR="00743588" w:rsidRPr="00A123F0" w:rsidRDefault="00743588" w:rsidP="00232345">
      <w:pPr>
        <w:autoSpaceDE w:val="0"/>
        <w:autoSpaceDN w:val="0"/>
        <w:adjustRightInd w:val="0"/>
        <w:ind w:left="3653" w:firstLine="0"/>
        <w:rPr>
          <w:rFonts w:ascii="Times New Roman" w:hAnsi="Times New Roman" w:cs="Times New Roman"/>
          <w:b/>
          <w:bCs/>
        </w:rPr>
      </w:pPr>
      <w:r w:rsidRPr="00A123F0">
        <w:rPr>
          <w:rFonts w:ascii="Times New Roman" w:hAnsi="Times New Roman" w:cs="Times New Roman"/>
          <w:b/>
          <w:bCs/>
        </w:rPr>
        <w:lastRenderedPageBreak/>
        <w:t>İKİNCİ BÖLÜM</w:t>
      </w:r>
    </w:p>
    <w:p w:rsidR="00DC39C2" w:rsidRPr="00A123F0" w:rsidRDefault="008553C2" w:rsidP="00232345">
      <w:pPr>
        <w:widowControl w:val="0"/>
        <w:autoSpaceDE w:val="0"/>
        <w:autoSpaceDN w:val="0"/>
        <w:adjustRightInd w:val="0"/>
        <w:ind w:firstLine="0"/>
        <w:jc w:val="center"/>
        <w:rPr>
          <w:rFonts w:ascii="Times New Roman" w:hAnsi="Times New Roman" w:cs="Times New Roman"/>
          <w:b/>
          <w:bCs/>
        </w:rPr>
      </w:pPr>
      <w:r w:rsidRPr="00A123F0">
        <w:rPr>
          <w:rFonts w:ascii="Times New Roman" w:hAnsi="Times New Roman" w:cs="Times New Roman"/>
          <w:b/>
          <w:bCs/>
        </w:rPr>
        <w:t xml:space="preserve">Defterdarlık Birimleri, </w:t>
      </w:r>
      <w:r w:rsidR="002240E9" w:rsidRPr="00A123F0">
        <w:rPr>
          <w:rFonts w:ascii="Times New Roman" w:hAnsi="Times New Roman" w:cs="Times New Roman"/>
          <w:b/>
          <w:bCs/>
        </w:rPr>
        <w:t>Fonksiyonel Teşkilat Şeması</w:t>
      </w:r>
      <w:r w:rsidR="00DC39C2" w:rsidRPr="00A123F0">
        <w:rPr>
          <w:rFonts w:ascii="Times New Roman" w:hAnsi="Times New Roman" w:cs="Times New Roman"/>
          <w:b/>
          <w:bCs/>
        </w:rPr>
        <w:t xml:space="preserve"> ve</w:t>
      </w:r>
    </w:p>
    <w:p w:rsidR="00743588" w:rsidRPr="00A123F0" w:rsidRDefault="008553C2" w:rsidP="00232345">
      <w:pPr>
        <w:widowControl w:val="0"/>
        <w:autoSpaceDE w:val="0"/>
        <w:autoSpaceDN w:val="0"/>
        <w:adjustRightInd w:val="0"/>
        <w:ind w:firstLine="0"/>
        <w:jc w:val="center"/>
        <w:rPr>
          <w:rFonts w:ascii="Times New Roman" w:hAnsi="Times New Roman" w:cs="Times New Roman"/>
          <w:b/>
          <w:bCs/>
        </w:rPr>
      </w:pPr>
      <w:r w:rsidRPr="00A123F0">
        <w:rPr>
          <w:rFonts w:ascii="Times New Roman" w:hAnsi="Times New Roman" w:cs="Times New Roman"/>
          <w:b/>
          <w:bCs/>
        </w:rPr>
        <w:t>Görev Dağılımı Çizelgeleri</w:t>
      </w:r>
    </w:p>
    <w:p w:rsidR="00E9310F" w:rsidRPr="00A123F0" w:rsidRDefault="00E9310F" w:rsidP="00232345">
      <w:pPr>
        <w:widowControl w:val="0"/>
        <w:autoSpaceDE w:val="0"/>
        <w:autoSpaceDN w:val="0"/>
        <w:adjustRightInd w:val="0"/>
        <w:ind w:firstLine="0"/>
        <w:rPr>
          <w:rFonts w:ascii="Times New Roman" w:hAnsi="Times New Roman" w:cs="Times New Roman"/>
          <w:b/>
          <w:bCs/>
        </w:rPr>
      </w:pPr>
    </w:p>
    <w:p w:rsidR="00743588" w:rsidRPr="00A123F0" w:rsidRDefault="00743588" w:rsidP="00232345">
      <w:pPr>
        <w:ind w:right="20"/>
        <w:rPr>
          <w:rFonts w:ascii="Times New Roman" w:hAnsi="Times New Roman" w:cs="Times New Roman"/>
          <w:b/>
          <w:bCs/>
        </w:rPr>
      </w:pPr>
      <w:r w:rsidRPr="00A123F0">
        <w:rPr>
          <w:rFonts w:ascii="Times New Roman" w:hAnsi="Times New Roman" w:cs="Times New Roman"/>
          <w:b/>
          <w:bCs/>
        </w:rPr>
        <w:t>Defterdarlık Birimleri</w:t>
      </w:r>
    </w:p>
    <w:p w:rsidR="00743588" w:rsidRPr="00A123F0" w:rsidRDefault="00F757A5" w:rsidP="00232345">
      <w:pPr>
        <w:ind w:right="20"/>
        <w:rPr>
          <w:rFonts w:ascii="Times New Roman" w:hAnsi="Times New Roman" w:cs="Times New Roman"/>
          <w:b/>
        </w:rPr>
      </w:pPr>
      <w:r w:rsidRPr="00A123F0">
        <w:rPr>
          <w:rFonts w:ascii="Times New Roman" w:hAnsi="Times New Roman" w:cs="Times New Roman"/>
          <w:b/>
          <w:bCs/>
        </w:rPr>
        <w:t>Madde</w:t>
      </w:r>
      <w:r w:rsidR="002240E9" w:rsidRPr="00A123F0">
        <w:rPr>
          <w:rFonts w:ascii="Times New Roman" w:hAnsi="Times New Roman" w:cs="Times New Roman"/>
          <w:b/>
          <w:bCs/>
        </w:rPr>
        <w:t>6</w:t>
      </w:r>
      <w:r w:rsidR="00743588" w:rsidRPr="00A123F0">
        <w:rPr>
          <w:rFonts w:ascii="Times New Roman" w:hAnsi="Times New Roman" w:cs="Times New Roman"/>
          <w:b/>
          <w:bCs/>
        </w:rPr>
        <w:t xml:space="preserve">- </w:t>
      </w:r>
      <w:r w:rsidR="00743588" w:rsidRPr="00A123F0">
        <w:rPr>
          <w:rFonts w:ascii="Times New Roman" w:hAnsi="Times New Roman" w:cs="Times New Roman"/>
          <w:b/>
        </w:rPr>
        <w:t>(1) Deft</w:t>
      </w:r>
      <w:r w:rsidR="004D7D63" w:rsidRPr="00A123F0">
        <w:rPr>
          <w:rFonts w:ascii="Times New Roman" w:hAnsi="Times New Roman" w:cs="Times New Roman"/>
          <w:b/>
        </w:rPr>
        <w:t>erdarlıkta Hizmet Veren B</w:t>
      </w:r>
      <w:r w:rsidR="003D6E7C" w:rsidRPr="00A123F0">
        <w:rPr>
          <w:rFonts w:ascii="Times New Roman" w:hAnsi="Times New Roman" w:cs="Times New Roman"/>
          <w:b/>
        </w:rPr>
        <w:t>irimler</w:t>
      </w:r>
      <w:r w:rsidR="00980B53" w:rsidRPr="00A123F0">
        <w:rPr>
          <w:rFonts w:ascii="Times New Roman" w:hAnsi="Times New Roman" w:cs="Times New Roman"/>
          <w:b/>
        </w:rPr>
        <w:tab/>
      </w:r>
      <w:r w:rsidR="00980B53" w:rsidRPr="00A123F0">
        <w:rPr>
          <w:rFonts w:ascii="Times New Roman" w:hAnsi="Times New Roman" w:cs="Times New Roman"/>
          <w:b/>
        </w:rPr>
        <w:tab/>
      </w:r>
      <w:r w:rsidR="00980B53" w:rsidRPr="00A123F0">
        <w:rPr>
          <w:rFonts w:ascii="Times New Roman" w:hAnsi="Times New Roman" w:cs="Times New Roman"/>
          <w:b/>
        </w:rPr>
        <w:tab/>
      </w:r>
      <w:r w:rsidR="00980B53" w:rsidRPr="00A123F0">
        <w:rPr>
          <w:rFonts w:ascii="Times New Roman" w:hAnsi="Times New Roman" w:cs="Times New Roman"/>
          <w:b/>
        </w:rPr>
        <w:tab/>
      </w:r>
    </w:p>
    <w:p w:rsidR="00743588" w:rsidRPr="00A123F0" w:rsidRDefault="00743588" w:rsidP="00232345">
      <w:pPr>
        <w:pStyle w:val="AralkYok"/>
        <w:numPr>
          <w:ilvl w:val="0"/>
          <w:numId w:val="3"/>
        </w:numPr>
        <w:tabs>
          <w:tab w:val="left" w:pos="709"/>
          <w:tab w:val="left" w:pos="1134"/>
        </w:tabs>
        <w:spacing w:after="120"/>
        <w:ind w:left="0" w:firstLine="709"/>
        <w:jc w:val="both"/>
        <w:rPr>
          <w:rFonts w:ascii="Times New Roman" w:hAnsi="Times New Roman"/>
          <w:sz w:val="24"/>
          <w:szCs w:val="24"/>
        </w:rPr>
      </w:pPr>
      <w:proofErr w:type="spellStart"/>
      <w:r w:rsidRPr="00A123F0">
        <w:rPr>
          <w:rFonts w:ascii="Times New Roman" w:hAnsi="Times New Roman"/>
          <w:sz w:val="24"/>
          <w:szCs w:val="24"/>
        </w:rPr>
        <w:t>Muhakemat</w:t>
      </w:r>
      <w:proofErr w:type="spellEnd"/>
      <w:r w:rsidRPr="00A123F0">
        <w:rPr>
          <w:rFonts w:ascii="Times New Roman" w:hAnsi="Times New Roman"/>
          <w:sz w:val="24"/>
          <w:szCs w:val="24"/>
        </w:rPr>
        <w:t xml:space="preserve"> Müdürlüğü</w:t>
      </w:r>
    </w:p>
    <w:p w:rsidR="00743588" w:rsidRPr="00A123F0" w:rsidRDefault="00743588" w:rsidP="00232345">
      <w:pPr>
        <w:pStyle w:val="AralkYok"/>
        <w:numPr>
          <w:ilvl w:val="0"/>
          <w:numId w:val="3"/>
        </w:numPr>
        <w:tabs>
          <w:tab w:val="left" w:pos="709"/>
          <w:tab w:val="left" w:pos="1134"/>
        </w:tabs>
        <w:spacing w:after="120"/>
        <w:ind w:left="0" w:firstLine="709"/>
        <w:jc w:val="both"/>
        <w:rPr>
          <w:rFonts w:ascii="Times New Roman" w:hAnsi="Times New Roman"/>
          <w:sz w:val="24"/>
          <w:szCs w:val="24"/>
        </w:rPr>
      </w:pPr>
      <w:r w:rsidRPr="00A123F0">
        <w:rPr>
          <w:rFonts w:ascii="Times New Roman" w:hAnsi="Times New Roman"/>
          <w:sz w:val="24"/>
          <w:szCs w:val="24"/>
        </w:rPr>
        <w:t>Muhasebe Müdürlüğü</w:t>
      </w:r>
    </w:p>
    <w:p w:rsidR="00743588" w:rsidRPr="00A123F0" w:rsidRDefault="00743588" w:rsidP="00232345">
      <w:pPr>
        <w:pStyle w:val="AralkYok"/>
        <w:numPr>
          <w:ilvl w:val="0"/>
          <w:numId w:val="3"/>
        </w:numPr>
        <w:tabs>
          <w:tab w:val="left" w:pos="709"/>
          <w:tab w:val="left" w:pos="1134"/>
        </w:tabs>
        <w:spacing w:after="120"/>
        <w:ind w:left="0" w:firstLine="709"/>
        <w:jc w:val="both"/>
        <w:rPr>
          <w:rFonts w:ascii="Times New Roman" w:hAnsi="Times New Roman"/>
          <w:sz w:val="24"/>
          <w:szCs w:val="24"/>
        </w:rPr>
      </w:pPr>
      <w:r w:rsidRPr="00A123F0">
        <w:rPr>
          <w:rFonts w:ascii="Times New Roman" w:hAnsi="Times New Roman"/>
          <w:sz w:val="24"/>
          <w:szCs w:val="24"/>
        </w:rPr>
        <w:t>Personel Müdürlüğü</w:t>
      </w:r>
    </w:p>
    <w:p w:rsidR="002A1F65" w:rsidRDefault="002A1F65" w:rsidP="00232345">
      <w:pPr>
        <w:ind w:firstLine="708"/>
        <w:rPr>
          <w:rFonts w:ascii="Times New Roman" w:hAnsi="Times New Roman" w:cs="Times New Roman"/>
          <w:b/>
        </w:rPr>
      </w:pPr>
    </w:p>
    <w:p w:rsidR="005C6A34" w:rsidRPr="00A123F0" w:rsidRDefault="005C6A34" w:rsidP="00232345">
      <w:pPr>
        <w:ind w:firstLine="708"/>
        <w:rPr>
          <w:rFonts w:ascii="Times New Roman" w:hAnsi="Times New Roman" w:cs="Times New Roman"/>
          <w:b/>
        </w:rPr>
      </w:pPr>
      <w:r w:rsidRPr="00A123F0">
        <w:rPr>
          <w:rFonts w:ascii="Times New Roman" w:hAnsi="Times New Roman" w:cs="Times New Roman"/>
          <w:b/>
        </w:rPr>
        <w:t>Fonksiyonel Teşkilat Şema</w:t>
      </w:r>
      <w:r w:rsidR="00AE6797" w:rsidRPr="00A123F0">
        <w:rPr>
          <w:rFonts w:ascii="Times New Roman" w:hAnsi="Times New Roman" w:cs="Times New Roman"/>
          <w:b/>
        </w:rPr>
        <w:t>lar</w:t>
      </w:r>
      <w:r w:rsidRPr="00A123F0">
        <w:rPr>
          <w:rFonts w:ascii="Times New Roman" w:hAnsi="Times New Roman" w:cs="Times New Roman"/>
          <w:b/>
        </w:rPr>
        <w:t>ı</w:t>
      </w:r>
      <w:r w:rsidRPr="00A123F0">
        <w:rPr>
          <w:rFonts w:ascii="Times New Roman" w:hAnsi="Times New Roman" w:cs="Times New Roman"/>
          <w:b/>
          <w:bCs/>
        </w:rPr>
        <w:t xml:space="preserve"> ve Görev Dağılımı Çizelge</w:t>
      </w:r>
      <w:r w:rsidR="00AE6797" w:rsidRPr="00A123F0">
        <w:rPr>
          <w:rFonts w:ascii="Times New Roman" w:hAnsi="Times New Roman" w:cs="Times New Roman"/>
          <w:b/>
          <w:bCs/>
        </w:rPr>
        <w:t>ler</w:t>
      </w:r>
      <w:r w:rsidR="000207EF">
        <w:rPr>
          <w:rFonts w:ascii="Times New Roman" w:hAnsi="Times New Roman" w:cs="Times New Roman"/>
          <w:b/>
          <w:bCs/>
        </w:rPr>
        <w:t>i</w:t>
      </w:r>
    </w:p>
    <w:p w:rsidR="005C6A34" w:rsidRPr="00A123F0" w:rsidRDefault="00F757A5" w:rsidP="00232345">
      <w:pPr>
        <w:ind w:firstLine="708"/>
        <w:rPr>
          <w:rFonts w:ascii="Times New Roman" w:hAnsi="Times New Roman" w:cs="Times New Roman"/>
        </w:rPr>
      </w:pPr>
      <w:r w:rsidRPr="00A123F0">
        <w:rPr>
          <w:rFonts w:ascii="Times New Roman" w:hAnsi="Times New Roman" w:cs="Times New Roman"/>
          <w:b/>
          <w:bCs/>
        </w:rPr>
        <w:t>Madde</w:t>
      </w:r>
      <w:r w:rsidR="005C6A34" w:rsidRPr="00A123F0">
        <w:rPr>
          <w:rFonts w:ascii="Times New Roman" w:hAnsi="Times New Roman" w:cs="Times New Roman"/>
          <w:b/>
          <w:bCs/>
        </w:rPr>
        <w:t xml:space="preserve"> 7- (1) </w:t>
      </w:r>
      <w:r w:rsidR="000118AA" w:rsidRPr="00A123F0">
        <w:rPr>
          <w:rFonts w:ascii="Times New Roman" w:hAnsi="Times New Roman" w:cs="Times New Roman"/>
          <w:b/>
        </w:rPr>
        <w:t>Fonksiyonel Teşkilat Şemaları</w:t>
      </w:r>
    </w:p>
    <w:p w:rsidR="00F20DB4" w:rsidRPr="00A123F0" w:rsidRDefault="005C6A34" w:rsidP="00232345">
      <w:pPr>
        <w:pStyle w:val="AralkYok"/>
        <w:numPr>
          <w:ilvl w:val="0"/>
          <w:numId w:val="21"/>
        </w:numPr>
        <w:tabs>
          <w:tab w:val="left" w:pos="709"/>
          <w:tab w:val="left" w:pos="1134"/>
        </w:tabs>
        <w:spacing w:after="120"/>
        <w:ind w:left="0" w:firstLine="709"/>
        <w:jc w:val="both"/>
        <w:rPr>
          <w:rFonts w:ascii="Times New Roman" w:hAnsi="Times New Roman"/>
          <w:sz w:val="24"/>
          <w:szCs w:val="24"/>
        </w:rPr>
      </w:pPr>
      <w:r w:rsidRPr="00A123F0">
        <w:rPr>
          <w:rFonts w:ascii="Times New Roman" w:hAnsi="Times New Roman"/>
          <w:sz w:val="24"/>
          <w:szCs w:val="24"/>
        </w:rPr>
        <w:t>Kurumsal olarak yürütülen faaliyetler ve sunulan hizmetlerde hesap verebilirlik ve şeffaflığı temin etmek üzere; görev, yetki ve sorumluluk dağılımı esasında ve uygun raporlama ilişkisini gösterecek şekilde hazırlanan Defterdar</w:t>
      </w:r>
      <w:r w:rsidR="00F95EE3" w:rsidRPr="00A123F0">
        <w:rPr>
          <w:rFonts w:ascii="Times New Roman" w:hAnsi="Times New Roman"/>
          <w:sz w:val="24"/>
          <w:szCs w:val="24"/>
        </w:rPr>
        <w:t>lık birimleri fonksiyonel teşkilat şemaları</w:t>
      </w:r>
      <w:r w:rsidRPr="00A123F0">
        <w:rPr>
          <w:rFonts w:ascii="Times New Roman" w:hAnsi="Times New Roman"/>
          <w:sz w:val="24"/>
          <w:szCs w:val="24"/>
        </w:rPr>
        <w:t xml:space="preserve"> Yön</w:t>
      </w:r>
      <w:r w:rsidR="00B83DA6" w:rsidRPr="00A123F0">
        <w:rPr>
          <w:rFonts w:ascii="Times New Roman" w:hAnsi="Times New Roman"/>
          <w:sz w:val="24"/>
          <w:szCs w:val="24"/>
        </w:rPr>
        <w:t xml:space="preserve">erge ekinde yer almaktadır (Ek-A/1, </w:t>
      </w:r>
      <w:r w:rsidR="002A1F65">
        <w:rPr>
          <w:rFonts w:ascii="Times New Roman" w:hAnsi="Times New Roman"/>
          <w:sz w:val="24"/>
          <w:szCs w:val="24"/>
        </w:rPr>
        <w:t>A/</w:t>
      </w:r>
      <w:r w:rsidR="00B83DA6" w:rsidRPr="00A123F0">
        <w:rPr>
          <w:rFonts w:ascii="Times New Roman" w:hAnsi="Times New Roman"/>
          <w:sz w:val="24"/>
          <w:szCs w:val="24"/>
        </w:rPr>
        <w:t xml:space="preserve">2, </w:t>
      </w:r>
      <w:r w:rsidR="002A1F65">
        <w:rPr>
          <w:rFonts w:ascii="Times New Roman" w:hAnsi="Times New Roman"/>
          <w:sz w:val="24"/>
          <w:szCs w:val="24"/>
        </w:rPr>
        <w:t>A/</w:t>
      </w:r>
      <w:r w:rsidR="000207EF">
        <w:rPr>
          <w:rFonts w:ascii="Times New Roman" w:hAnsi="Times New Roman"/>
          <w:sz w:val="24"/>
          <w:szCs w:val="24"/>
        </w:rPr>
        <w:t>3</w:t>
      </w:r>
      <w:r w:rsidR="002A1F65">
        <w:rPr>
          <w:rFonts w:ascii="Times New Roman" w:hAnsi="Times New Roman"/>
          <w:sz w:val="24"/>
          <w:szCs w:val="24"/>
        </w:rPr>
        <w:t>)</w:t>
      </w:r>
    </w:p>
    <w:p w:rsidR="000118AA" w:rsidRPr="00A123F0" w:rsidRDefault="000118AA" w:rsidP="00232345">
      <w:pPr>
        <w:pStyle w:val="AralkYok"/>
        <w:numPr>
          <w:ilvl w:val="0"/>
          <w:numId w:val="21"/>
        </w:numPr>
        <w:tabs>
          <w:tab w:val="left" w:pos="709"/>
          <w:tab w:val="left" w:pos="1134"/>
        </w:tabs>
        <w:spacing w:after="120"/>
        <w:ind w:left="0" w:firstLine="709"/>
        <w:jc w:val="both"/>
        <w:rPr>
          <w:rFonts w:ascii="Times New Roman" w:hAnsi="Times New Roman"/>
          <w:sz w:val="24"/>
          <w:szCs w:val="24"/>
        </w:rPr>
      </w:pPr>
      <w:r w:rsidRPr="00A123F0">
        <w:rPr>
          <w:rFonts w:ascii="Times New Roman" w:hAnsi="Times New Roman"/>
          <w:sz w:val="24"/>
          <w:szCs w:val="24"/>
        </w:rPr>
        <w:t>Teşkilat şemalarında değişiklik gerektiren hususlar birim amirinin onayına tabidir. Teşkilat şemalarında ve görev dağılımı çizelgelerinde olan değişiklik, aynı gün birim Personel</w:t>
      </w:r>
      <w:r w:rsidR="00724262" w:rsidRPr="00A123F0">
        <w:rPr>
          <w:rFonts w:ascii="Times New Roman" w:hAnsi="Times New Roman"/>
          <w:sz w:val="24"/>
          <w:szCs w:val="24"/>
        </w:rPr>
        <w:t>/</w:t>
      </w:r>
      <w:r w:rsidRPr="00A123F0">
        <w:rPr>
          <w:rFonts w:ascii="Times New Roman" w:hAnsi="Times New Roman"/>
          <w:sz w:val="24"/>
          <w:szCs w:val="24"/>
        </w:rPr>
        <w:t>Özlük Servislerince, ilgili personele yazıyla duyurulur.</w:t>
      </w:r>
    </w:p>
    <w:p w:rsidR="000118AA" w:rsidRPr="00A123F0" w:rsidRDefault="000118AA" w:rsidP="00232345">
      <w:pPr>
        <w:pStyle w:val="AralkYok"/>
        <w:tabs>
          <w:tab w:val="left" w:pos="709"/>
          <w:tab w:val="left" w:pos="1134"/>
        </w:tabs>
        <w:spacing w:after="120"/>
        <w:ind w:left="709"/>
        <w:jc w:val="both"/>
        <w:rPr>
          <w:rFonts w:ascii="Times New Roman" w:hAnsi="Times New Roman"/>
          <w:b/>
          <w:sz w:val="24"/>
          <w:szCs w:val="24"/>
        </w:rPr>
      </w:pPr>
      <w:r w:rsidRPr="00A123F0">
        <w:rPr>
          <w:rFonts w:ascii="Times New Roman" w:hAnsi="Times New Roman"/>
          <w:b/>
          <w:sz w:val="24"/>
          <w:szCs w:val="24"/>
        </w:rPr>
        <w:t xml:space="preserve">(2) </w:t>
      </w:r>
      <w:r w:rsidRPr="00A123F0">
        <w:rPr>
          <w:rFonts w:ascii="Times New Roman" w:hAnsi="Times New Roman"/>
          <w:b/>
          <w:bCs/>
          <w:sz w:val="24"/>
          <w:szCs w:val="24"/>
        </w:rPr>
        <w:t>Görev Dağılımı Çizelgeleri</w:t>
      </w:r>
    </w:p>
    <w:p w:rsidR="00F20DB4" w:rsidRPr="00A123F0" w:rsidRDefault="002A76FF" w:rsidP="00232345">
      <w:pPr>
        <w:pStyle w:val="ListeParagraf"/>
        <w:numPr>
          <w:ilvl w:val="0"/>
          <w:numId w:val="47"/>
        </w:numPr>
        <w:tabs>
          <w:tab w:val="left" w:pos="709"/>
          <w:tab w:val="left" w:pos="1134"/>
        </w:tabs>
        <w:spacing w:after="120" w:line="240" w:lineRule="auto"/>
        <w:ind w:left="0" w:firstLine="709"/>
        <w:contextualSpacing w:val="0"/>
        <w:jc w:val="both"/>
        <w:rPr>
          <w:rFonts w:ascii="Times New Roman" w:hAnsi="Times New Roman" w:cs="Times New Roman"/>
          <w:sz w:val="24"/>
          <w:szCs w:val="24"/>
        </w:rPr>
      </w:pPr>
      <w:r w:rsidRPr="00A123F0">
        <w:rPr>
          <w:rFonts w:ascii="Times New Roman" w:hAnsi="Times New Roman" w:cs="Times New Roman"/>
          <w:sz w:val="24"/>
          <w:szCs w:val="24"/>
        </w:rPr>
        <w:t>Görevler ve bu görevleri yürüten asli personel</w:t>
      </w:r>
      <w:r w:rsidR="006941B3" w:rsidRPr="00A123F0">
        <w:rPr>
          <w:rFonts w:ascii="Times New Roman" w:hAnsi="Times New Roman" w:cs="Times New Roman"/>
          <w:sz w:val="24"/>
          <w:szCs w:val="24"/>
        </w:rPr>
        <w:t xml:space="preserve"> ile g</w:t>
      </w:r>
      <w:r w:rsidR="005C6A34" w:rsidRPr="00A123F0">
        <w:rPr>
          <w:rFonts w:ascii="Times New Roman" w:hAnsi="Times New Roman" w:cs="Times New Roman"/>
          <w:sz w:val="24"/>
          <w:szCs w:val="24"/>
        </w:rPr>
        <w:t>eçici veya sürekli olarak görevden ayrılma nedenleriyle görevi devralacak personel</w:t>
      </w:r>
      <w:r w:rsidR="006941B3" w:rsidRPr="00A123F0">
        <w:rPr>
          <w:rFonts w:ascii="Times New Roman" w:hAnsi="Times New Roman" w:cs="Times New Roman"/>
          <w:sz w:val="24"/>
          <w:szCs w:val="24"/>
        </w:rPr>
        <w:t xml:space="preserve"> bilgilerini</w:t>
      </w:r>
      <w:r w:rsidR="005C6A34" w:rsidRPr="00A123F0">
        <w:rPr>
          <w:rFonts w:ascii="Times New Roman" w:hAnsi="Times New Roman" w:cs="Times New Roman"/>
          <w:sz w:val="24"/>
          <w:szCs w:val="24"/>
        </w:rPr>
        <w:t xml:space="preserve"> ihtiva eden Görev </w:t>
      </w:r>
      <w:r w:rsidR="007A0BDB" w:rsidRPr="00A123F0">
        <w:rPr>
          <w:rFonts w:ascii="Times New Roman" w:hAnsi="Times New Roman" w:cs="Times New Roman"/>
          <w:sz w:val="24"/>
          <w:szCs w:val="24"/>
        </w:rPr>
        <w:t>Dağılımı Çizelgeler</w:t>
      </w:r>
      <w:r w:rsidR="005C6A34" w:rsidRPr="00A123F0">
        <w:rPr>
          <w:rFonts w:ascii="Times New Roman" w:hAnsi="Times New Roman" w:cs="Times New Roman"/>
          <w:sz w:val="24"/>
          <w:szCs w:val="24"/>
        </w:rPr>
        <w:t>i</w:t>
      </w:r>
      <w:r w:rsidR="00B53B96" w:rsidRPr="00A123F0">
        <w:rPr>
          <w:rFonts w:ascii="Times New Roman" w:hAnsi="Times New Roman" w:cs="Times New Roman"/>
          <w:sz w:val="24"/>
          <w:szCs w:val="24"/>
        </w:rPr>
        <w:t xml:space="preserve"> </w:t>
      </w:r>
      <w:r w:rsidR="007A0BDB" w:rsidRPr="00A123F0">
        <w:rPr>
          <w:rFonts w:ascii="Times New Roman" w:hAnsi="Times New Roman" w:cs="Times New Roman"/>
          <w:sz w:val="24"/>
          <w:szCs w:val="24"/>
        </w:rPr>
        <w:t xml:space="preserve">Yönerge ekinde yer almaktadır (Ek-B/1, </w:t>
      </w:r>
      <w:r w:rsidR="002A1F65">
        <w:rPr>
          <w:rFonts w:ascii="Times New Roman" w:hAnsi="Times New Roman" w:cs="Times New Roman"/>
          <w:sz w:val="24"/>
          <w:szCs w:val="24"/>
        </w:rPr>
        <w:t>B/</w:t>
      </w:r>
      <w:r w:rsidR="007A0BDB" w:rsidRPr="00A123F0">
        <w:rPr>
          <w:rFonts w:ascii="Times New Roman" w:hAnsi="Times New Roman" w:cs="Times New Roman"/>
          <w:sz w:val="24"/>
          <w:szCs w:val="24"/>
        </w:rPr>
        <w:t xml:space="preserve">2, </w:t>
      </w:r>
      <w:r w:rsidR="002A1F65">
        <w:rPr>
          <w:rFonts w:ascii="Times New Roman" w:hAnsi="Times New Roman" w:cs="Times New Roman"/>
          <w:sz w:val="24"/>
          <w:szCs w:val="24"/>
        </w:rPr>
        <w:t>B/</w:t>
      </w:r>
      <w:r w:rsidR="000207EF">
        <w:rPr>
          <w:rFonts w:ascii="Times New Roman" w:hAnsi="Times New Roman" w:cs="Times New Roman"/>
          <w:sz w:val="24"/>
          <w:szCs w:val="24"/>
        </w:rPr>
        <w:t>3</w:t>
      </w:r>
      <w:r w:rsidR="002A1F65">
        <w:rPr>
          <w:rFonts w:ascii="Times New Roman" w:hAnsi="Times New Roman" w:cs="Times New Roman"/>
          <w:sz w:val="24"/>
          <w:szCs w:val="24"/>
        </w:rPr>
        <w:t>)</w:t>
      </w:r>
    </w:p>
    <w:p w:rsidR="005C6A34" w:rsidRPr="00A123F0" w:rsidRDefault="005C6A34" w:rsidP="00232345">
      <w:pPr>
        <w:pStyle w:val="ListeParagraf"/>
        <w:numPr>
          <w:ilvl w:val="0"/>
          <w:numId w:val="47"/>
        </w:numPr>
        <w:tabs>
          <w:tab w:val="left" w:pos="709"/>
          <w:tab w:val="left" w:pos="1134"/>
        </w:tabs>
        <w:spacing w:after="120" w:line="240" w:lineRule="auto"/>
        <w:ind w:left="0" w:firstLine="709"/>
        <w:contextualSpacing w:val="0"/>
        <w:jc w:val="both"/>
        <w:rPr>
          <w:rFonts w:ascii="Times New Roman" w:eastAsia="Times New Roman" w:hAnsi="Times New Roman" w:cs="Times New Roman"/>
          <w:sz w:val="24"/>
          <w:szCs w:val="24"/>
        </w:rPr>
      </w:pPr>
      <w:r w:rsidRPr="00A123F0">
        <w:rPr>
          <w:rFonts w:ascii="Times New Roman" w:eastAsia="Times New Roman" w:hAnsi="Times New Roman" w:cs="Times New Roman"/>
          <w:sz w:val="24"/>
          <w:szCs w:val="24"/>
        </w:rPr>
        <w:t xml:space="preserve">Personelin Görev Tanımı Formlarının ve Görev Dağılımı Çizelgelerinin yenilenmesi ve güncellenmesi birim amirinin sorumluluğundadır. Yenilenen ve güncellenen formlar </w:t>
      </w:r>
      <w:r w:rsidR="00181973" w:rsidRPr="00A123F0">
        <w:rPr>
          <w:rFonts w:ascii="Times New Roman" w:eastAsia="Times New Roman" w:hAnsi="Times New Roman" w:cs="Times New Roman"/>
          <w:sz w:val="24"/>
          <w:szCs w:val="24"/>
        </w:rPr>
        <w:t>birim Personel/</w:t>
      </w:r>
      <w:r w:rsidR="00AE6797" w:rsidRPr="00A123F0">
        <w:rPr>
          <w:rFonts w:ascii="Times New Roman" w:eastAsia="Times New Roman" w:hAnsi="Times New Roman" w:cs="Times New Roman"/>
          <w:sz w:val="24"/>
          <w:szCs w:val="24"/>
        </w:rPr>
        <w:t xml:space="preserve">Özlük Servisleri </w:t>
      </w:r>
      <w:r w:rsidRPr="00A123F0">
        <w:rPr>
          <w:rFonts w:ascii="Times New Roman" w:eastAsia="Times New Roman" w:hAnsi="Times New Roman" w:cs="Times New Roman"/>
          <w:sz w:val="24"/>
          <w:szCs w:val="24"/>
        </w:rPr>
        <w:t xml:space="preserve">tarafından düzenlenir ve birim amiri tarafından onaylanarak ilgili personele imza karşılığında duyurulur. </w:t>
      </w:r>
    </w:p>
    <w:p w:rsidR="00671671" w:rsidRPr="00A123F0" w:rsidRDefault="00671671" w:rsidP="00232345">
      <w:pPr>
        <w:tabs>
          <w:tab w:val="left" w:pos="1134"/>
        </w:tabs>
        <w:rPr>
          <w:rFonts w:ascii="Times New Roman" w:hAnsi="Times New Roman" w:cs="Times New Roman"/>
          <w:i/>
        </w:rPr>
      </w:pPr>
    </w:p>
    <w:p w:rsidR="005C6A34" w:rsidRPr="00A123F0" w:rsidRDefault="005C6A34" w:rsidP="00232345">
      <w:pPr>
        <w:pStyle w:val="NormalWeb"/>
        <w:spacing w:before="0" w:beforeAutospacing="0" w:after="120" w:afterAutospacing="0" w:line="240" w:lineRule="auto"/>
        <w:ind w:firstLine="708"/>
        <w:jc w:val="both"/>
        <w:rPr>
          <w:rFonts w:ascii="Times New Roman" w:hAnsi="Times New Roman"/>
          <w:bCs/>
          <w:color w:val="auto"/>
          <w:sz w:val="24"/>
          <w:szCs w:val="24"/>
        </w:rPr>
      </w:pPr>
    </w:p>
    <w:p w:rsidR="005C6A34" w:rsidRPr="00A123F0" w:rsidRDefault="005C6A34" w:rsidP="00232345">
      <w:pPr>
        <w:ind w:firstLine="708"/>
        <w:rPr>
          <w:rFonts w:ascii="Times New Roman" w:hAnsi="Times New Roman" w:cs="Times New Roman"/>
          <w:i/>
        </w:rPr>
      </w:pPr>
    </w:p>
    <w:p w:rsidR="005C6A34" w:rsidRPr="00A123F0" w:rsidRDefault="005C6A34" w:rsidP="00232345">
      <w:pPr>
        <w:ind w:firstLine="708"/>
        <w:rPr>
          <w:rFonts w:ascii="Times New Roman" w:hAnsi="Times New Roman" w:cs="Times New Roman"/>
        </w:rPr>
      </w:pPr>
    </w:p>
    <w:p w:rsidR="005C6A34" w:rsidRPr="00A123F0" w:rsidRDefault="005C6A34" w:rsidP="00232345">
      <w:pPr>
        <w:ind w:right="20" w:firstLine="708"/>
        <w:rPr>
          <w:rFonts w:ascii="Times New Roman" w:hAnsi="Times New Roman" w:cs="Times New Roman"/>
          <w:i/>
        </w:rPr>
      </w:pPr>
    </w:p>
    <w:p w:rsidR="002240E9" w:rsidRPr="00A123F0" w:rsidRDefault="002240E9" w:rsidP="00232345">
      <w:pPr>
        <w:ind w:firstLine="0"/>
        <w:rPr>
          <w:rFonts w:ascii="Times New Roman" w:hAnsi="Times New Roman" w:cs="Times New Roman"/>
          <w:b/>
          <w:bCs/>
        </w:rPr>
      </w:pPr>
      <w:r w:rsidRPr="00A123F0">
        <w:rPr>
          <w:rFonts w:ascii="Times New Roman" w:hAnsi="Times New Roman" w:cs="Times New Roman"/>
          <w:b/>
          <w:bCs/>
        </w:rPr>
        <w:br w:type="page"/>
      </w:r>
    </w:p>
    <w:p w:rsidR="005C6A34" w:rsidRPr="00A123F0" w:rsidRDefault="005C6A34" w:rsidP="00232345">
      <w:pPr>
        <w:ind w:firstLine="0"/>
        <w:jc w:val="center"/>
        <w:rPr>
          <w:rFonts w:ascii="Times New Roman" w:hAnsi="Times New Roman" w:cs="Times New Roman"/>
          <w:b/>
          <w:bCs/>
        </w:rPr>
      </w:pPr>
      <w:r w:rsidRPr="00A123F0">
        <w:rPr>
          <w:rFonts w:ascii="Times New Roman" w:hAnsi="Times New Roman" w:cs="Times New Roman"/>
          <w:b/>
          <w:bCs/>
        </w:rPr>
        <w:lastRenderedPageBreak/>
        <w:t>ÜÇÜNCÜ BÖLÜM</w:t>
      </w:r>
    </w:p>
    <w:p w:rsidR="00906C2B" w:rsidRPr="00A123F0" w:rsidRDefault="005C6A34" w:rsidP="00232345">
      <w:pPr>
        <w:autoSpaceDE w:val="0"/>
        <w:autoSpaceDN w:val="0"/>
        <w:adjustRightInd w:val="0"/>
        <w:ind w:firstLine="0"/>
        <w:jc w:val="center"/>
        <w:rPr>
          <w:rFonts w:ascii="Times New Roman" w:hAnsi="Times New Roman" w:cs="Times New Roman"/>
          <w:bCs/>
          <w:i/>
        </w:rPr>
      </w:pPr>
      <w:r w:rsidRPr="00A123F0">
        <w:rPr>
          <w:rFonts w:ascii="Times New Roman" w:hAnsi="Times New Roman" w:cs="Times New Roman"/>
          <w:b/>
          <w:bCs/>
        </w:rPr>
        <w:t>Defterdarlık Birimlerinin Görevleri</w:t>
      </w:r>
    </w:p>
    <w:p w:rsidR="00756FFD" w:rsidRPr="00A123F0" w:rsidRDefault="00756FFD" w:rsidP="000207EF">
      <w:pPr>
        <w:autoSpaceDE w:val="0"/>
        <w:autoSpaceDN w:val="0"/>
        <w:adjustRightInd w:val="0"/>
        <w:ind w:firstLine="0"/>
        <w:rPr>
          <w:rFonts w:ascii="Times New Roman" w:hAnsi="Times New Roman" w:cs="Times New Roman"/>
          <w:bCs/>
          <w:i/>
        </w:rPr>
      </w:pPr>
    </w:p>
    <w:p w:rsidR="00585CFE" w:rsidRPr="00A123F0" w:rsidRDefault="00585CFE" w:rsidP="00232345">
      <w:pPr>
        <w:pStyle w:val="GvdeMetni24"/>
        <w:shd w:val="clear" w:color="auto" w:fill="auto"/>
        <w:spacing w:after="120" w:line="240" w:lineRule="auto"/>
        <w:ind w:right="20" w:firstLine="720"/>
        <w:jc w:val="both"/>
        <w:rPr>
          <w:b/>
          <w:bCs/>
          <w:sz w:val="24"/>
          <w:szCs w:val="24"/>
        </w:rPr>
      </w:pPr>
      <w:proofErr w:type="spellStart"/>
      <w:r w:rsidRPr="00A123F0">
        <w:rPr>
          <w:b/>
          <w:bCs/>
          <w:sz w:val="24"/>
          <w:szCs w:val="24"/>
        </w:rPr>
        <w:t>Muhakemat</w:t>
      </w:r>
      <w:proofErr w:type="spellEnd"/>
      <w:r w:rsidRPr="00A123F0">
        <w:rPr>
          <w:b/>
          <w:bCs/>
          <w:sz w:val="24"/>
          <w:szCs w:val="24"/>
        </w:rPr>
        <w:t xml:space="preserve"> Müdürlüğü</w:t>
      </w:r>
    </w:p>
    <w:p w:rsidR="00585CFE" w:rsidRPr="00A123F0" w:rsidRDefault="00585CFE" w:rsidP="00232345">
      <w:pPr>
        <w:pStyle w:val="Style4"/>
        <w:widowControl/>
        <w:spacing w:after="120" w:line="240" w:lineRule="auto"/>
        <w:rPr>
          <w:b/>
          <w:bCs/>
        </w:rPr>
      </w:pPr>
      <w:r w:rsidRPr="00A123F0">
        <w:rPr>
          <w:b/>
          <w:bCs/>
        </w:rPr>
        <w:t>Madde 8</w:t>
      </w:r>
      <w:r w:rsidRPr="00A123F0">
        <w:rPr>
          <w:bCs/>
        </w:rPr>
        <w:t xml:space="preserve">- </w:t>
      </w:r>
      <w:r w:rsidRPr="00A123F0">
        <w:rPr>
          <w:b/>
        </w:rPr>
        <w:t xml:space="preserve">(1) </w:t>
      </w:r>
      <w:proofErr w:type="spellStart"/>
      <w:r w:rsidRPr="00A123F0">
        <w:rPr>
          <w:b/>
          <w:bCs/>
        </w:rPr>
        <w:t>Muhakemat</w:t>
      </w:r>
      <w:proofErr w:type="spellEnd"/>
      <w:r w:rsidRPr="00A123F0">
        <w:rPr>
          <w:b/>
          <w:bCs/>
        </w:rPr>
        <w:t xml:space="preserve"> Müdürlüğünün</w:t>
      </w:r>
      <w:r w:rsidR="00863601" w:rsidRPr="00A123F0">
        <w:rPr>
          <w:b/>
          <w:bCs/>
        </w:rPr>
        <w:t xml:space="preserve"> </w:t>
      </w:r>
      <w:r w:rsidRPr="00A123F0">
        <w:rPr>
          <w:b/>
          <w:bCs/>
        </w:rPr>
        <w:t>Görevleri</w:t>
      </w:r>
    </w:p>
    <w:p w:rsidR="00585CFE" w:rsidRPr="00A123F0" w:rsidRDefault="006F6862" w:rsidP="00232345">
      <w:pPr>
        <w:pStyle w:val="Style14"/>
        <w:widowControl/>
        <w:numPr>
          <w:ilvl w:val="0"/>
          <w:numId w:val="1"/>
        </w:numPr>
        <w:tabs>
          <w:tab w:val="left" w:pos="1134"/>
        </w:tabs>
        <w:spacing w:after="120" w:line="240" w:lineRule="auto"/>
        <w:ind w:left="0" w:firstLine="710"/>
        <w:rPr>
          <w:lang w:eastAsia="en-US"/>
        </w:rPr>
      </w:pPr>
      <w:r>
        <w:rPr>
          <w:lang w:eastAsia="en-US"/>
        </w:rPr>
        <w:t xml:space="preserve">Cumhurbaşkanlığı Teşkilatı Hakkında Cumhurbaşkanlığı 1 </w:t>
      </w:r>
      <w:proofErr w:type="spellStart"/>
      <w:r>
        <w:rPr>
          <w:lang w:eastAsia="en-US"/>
        </w:rPr>
        <w:t>Nolu</w:t>
      </w:r>
      <w:proofErr w:type="spellEnd"/>
      <w:r>
        <w:rPr>
          <w:lang w:eastAsia="en-US"/>
        </w:rPr>
        <w:t xml:space="preserve"> Kararnamesi hükümlerine göre görevleri;</w:t>
      </w:r>
    </w:p>
    <w:p w:rsidR="00585CFE" w:rsidRPr="00A123F0" w:rsidRDefault="00585CFE" w:rsidP="00232345">
      <w:pPr>
        <w:pStyle w:val="Style13"/>
        <w:widowControl/>
        <w:numPr>
          <w:ilvl w:val="0"/>
          <w:numId w:val="22"/>
        </w:numPr>
        <w:tabs>
          <w:tab w:val="left" w:pos="993"/>
          <w:tab w:val="left" w:pos="1418"/>
        </w:tabs>
        <w:spacing w:after="120" w:line="240" w:lineRule="auto"/>
        <w:rPr>
          <w:lang w:eastAsia="en-US"/>
        </w:rPr>
      </w:pPr>
      <w:r w:rsidRPr="00A123F0">
        <w:rPr>
          <w:lang w:eastAsia="en-US"/>
        </w:rPr>
        <w:t xml:space="preserve">Bakanlığın ve talep halinde genel bütçe kapsamındaki kamu idareleri ve özel bütçeli idarelerin hukuk danışmanlığı ile iş ve personel durumunun uygun olması halinde dava ve icra takibini yapmak. </w:t>
      </w:r>
    </w:p>
    <w:p w:rsidR="00585CFE" w:rsidRPr="00A123F0" w:rsidRDefault="00585CFE" w:rsidP="00232345">
      <w:pPr>
        <w:pStyle w:val="Style13"/>
        <w:widowControl/>
        <w:numPr>
          <w:ilvl w:val="0"/>
          <w:numId w:val="22"/>
        </w:numPr>
        <w:tabs>
          <w:tab w:val="left" w:pos="993"/>
          <w:tab w:val="left" w:pos="1418"/>
        </w:tabs>
        <w:spacing w:after="120" w:line="240" w:lineRule="auto"/>
        <w:rPr>
          <w:lang w:eastAsia="en-US"/>
        </w:rPr>
      </w:pPr>
      <w:r w:rsidRPr="00A123F0">
        <w:rPr>
          <w:lang w:eastAsia="en-US"/>
        </w:rPr>
        <w:t>Uyuşmazlıkların sulh yoluyla çözümüne ilişkin işlerde Defterdarlık veya talep halinde 659 sayılı KHK kapsamındaki diğer idarelerin taşra birimlerine mütalaa vermek,</w:t>
      </w:r>
    </w:p>
    <w:p w:rsidR="00585CFE" w:rsidRPr="00A123F0" w:rsidRDefault="00585CFE" w:rsidP="00232345">
      <w:pPr>
        <w:pStyle w:val="Style13"/>
        <w:widowControl/>
        <w:numPr>
          <w:ilvl w:val="0"/>
          <w:numId w:val="22"/>
        </w:numPr>
        <w:tabs>
          <w:tab w:val="left" w:pos="993"/>
          <w:tab w:val="left" w:pos="1418"/>
        </w:tabs>
        <w:spacing w:after="120" w:line="240" w:lineRule="auto"/>
        <w:rPr>
          <w:lang w:eastAsia="en-US"/>
        </w:rPr>
      </w:pPr>
      <w:r w:rsidRPr="00A123F0">
        <w:rPr>
          <w:lang w:eastAsia="en-US"/>
        </w:rPr>
        <w:t>Hazinenin mülkiyetindeki taşınmazlar ile Devletin hüküm ve tasarr</w:t>
      </w:r>
      <w:r w:rsidR="006F6862">
        <w:rPr>
          <w:lang w:eastAsia="en-US"/>
        </w:rPr>
        <w:t>ufu altındaki taşınmazların ayn</w:t>
      </w:r>
      <w:r w:rsidRPr="00A123F0">
        <w:rPr>
          <w:lang w:eastAsia="en-US"/>
        </w:rPr>
        <w:t>ıyla ilgili her türlü davaları takip etmek ve icra işlemlerini yapmak,</w:t>
      </w:r>
    </w:p>
    <w:p w:rsidR="00585CFE" w:rsidRPr="00A123F0" w:rsidRDefault="00585CFE" w:rsidP="00232345">
      <w:pPr>
        <w:pStyle w:val="Style13"/>
        <w:widowControl/>
        <w:numPr>
          <w:ilvl w:val="0"/>
          <w:numId w:val="22"/>
        </w:numPr>
        <w:tabs>
          <w:tab w:val="left" w:pos="993"/>
          <w:tab w:val="left" w:pos="1418"/>
        </w:tabs>
        <w:spacing w:after="120" w:line="240" w:lineRule="auto"/>
        <w:rPr>
          <w:lang w:eastAsia="en-US"/>
        </w:rPr>
      </w:pPr>
      <w:r w:rsidRPr="00A123F0">
        <w:rPr>
          <w:lang w:eastAsia="en-US"/>
        </w:rPr>
        <w:t>Gerekli koordinasyonu sağlamak suretiyle Bakanlığa veya Maliye Hazinesine ait her türlü davayı açmak ve takip etmek, Bakanlık veya Maliye Hazinesi aleyhine açılan her türlü davayı takip etmek ve icra takibini yapmak,</w:t>
      </w:r>
    </w:p>
    <w:p w:rsidR="00585CFE" w:rsidRPr="00A123F0" w:rsidRDefault="00585CFE" w:rsidP="00232345">
      <w:pPr>
        <w:pStyle w:val="Style13"/>
        <w:widowControl/>
        <w:numPr>
          <w:ilvl w:val="0"/>
          <w:numId w:val="22"/>
        </w:numPr>
        <w:tabs>
          <w:tab w:val="left" w:pos="993"/>
          <w:tab w:val="left" w:pos="1418"/>
        </w:tabs>
        <w:spacing w:after="120" w:line="240" w:lineRule="auto"/>
        <w:rPr>
          <w:lang w:eastAsia="en-US"/>
        </w:rPr>
      </w:pPr>
      <w:r w:rsidRPr="00A123F0">
        <w:rPr>
          <w:lang w:eastAsia="en-US"/>
        </w:rPr>
        <w:t>Özel kanun hükümlerine göre Hazine alacağı sayılan alacaklara ilişkin davaları açmak, takip etmek ve alacakları tahsil etmek,</w:t>
      </w:r>
    </w:p>
    <w:p w:rsidR="00585CFE" w:rsidRPr="00A123F0" w:rsidRDefault="00585CFE" w:rsidP="00232345">
      <w:pPr>
        <w:pStyle w:val="Style13"/>
        <w:widowControl/>
        <w:numPr>
          <w:ilvl w:val="0"/>
          <w:numId w:val="22"/>
        </w:numPr>
        <w:tabs>
          <w:tab w:val="left" w:pos="993"/>
          <w:tab w:val="left" w:pos="1418"/>
        </w:tabs>
        <w:spacing w:after="120" w:line="240" w:lineRule="auto"/>
        <w:rPr>
          <w:lang w:eastAsia="en-US"/>
        </w:rPr>
      </w:pPr>
      <w:r w:rsidRPr="00A123F0">
        <w:rPr>
          <w:lang w:eastAsia="en-US"/>
        </w:rPr>
        <w:t>Mevzuatında başkaca bir takip mercii ve usulü öngörülmeyen alacaklar ile diğer kurumların taraf olamayacağı davaları açmak, takip etmek ve alacağı tahsil etmek,</w:t>
      </w:r>
    </w:p>
    <w:p w:rsidR="00585CFE" w:rsidRPr="00A123F0" w:rsidRDefault="00585CFE" w:rsidP="00232345">
      <w:pPr>
        <w:pStyle w:val="Style13"/>
        <w:widowControl/>
        <w:numPr>
          <w:ilvl w:val="0"/>
          <w:numId w:val="22"/>
        </w:numPr>
        <w:tabs>
          <w:tab w:val="left" w:pos="993"/>
          <w:tab w:val="left" w:pos="1418"/>
        </w:tabs>
        <w:spacing w:after="120" w:line="240" w:lineRule="auto"/>
        <w:rPr>
          <w:lang w:eastAsia="en-US"/>
        </w:rPr>
      </w:pPr>
      <w:r w:rsidRPr="00A123F0">
        <w:rPr>
          <w:lang w:eastAsia="en-US"/>
        </w:rPr>
        <w:t>Diğer kanunlarla verilen görevleri yapmaktır.</w:t>
      </w:r>
    </w:p>
    <w:p w:rsidR="00585CFE" w:rsidRPr="00A123F0" w:rsidRDefault="00585CFE" w:rsidP="00232345">
      <w:pPr>
        <w:pStyle w:val="Style14"/>
        <w:widowControl/>
        <w:numPr>
          <w:ilvl w:val="0"/>
          <w:numId w:val="1"/>
        </w:numPr>
        <w:tabs>
          <w:tab w:val="left" w:pos="1134"/>
        </w:tabs>
        <w:spacing w:after="120" w:line="240" w:lineRule="auto"/>
        <w:ind w:left="0" w:firstLine="710"/>
        <w:rPr>
          <w:bCs/>
          <w:lang w:eastAsia="en-US"/>
        </w:rPr>
      </w:pPr>
      <w:r w:rsidRPr="00A123F0">
        <w:rPr>
          <w:bCs/>
          <w:lang w:eastAsia="en-US"/>
        </w:rPr>
        <w:t>659 sayılı Genel Bütçe Kapsamındaki Kamu İdareleri ve Özel Bütçeli İdarelerde Hukuk Hizmetlerinin Yürütülmesine İlişkin KHK hükümlerine göre görev ve yetkiler;</w:t>
      </w:r>
    </w:p>
    <w:p w:rsidR="00585CFE" w:rsidRPr="00A123F0" w:rsidRDefault="00585CFE" w:rsidP="00232345">
      <w:pPr>
        <w:pStyle w:val="Style15"/>
        <w:widowControl/>
        <w:numPr>
          <w:ilvl w:val="0"/>
          <w:numId w:val="23"/>
        </w:numPr>
        <w:tabs>
          <w:tab w:val="left" w:pos="1560"/>
          <w:tab w:val="left" w:pos="1701"/>
        </w:tabs>
        <w:spacing w:after="120"/>
        <w:jc w:val="both"/>
        <w:rPr>
          <w:lang w:eastAsia="en-US"/>
        </w:rPr>
      </w:pPr>
      <w:proofErr w:type="spellStart"/>
      <w:r w:rsidRPr="00A123F0">
        <w:rPr>
          <w:lang w:eastAsia="en-US"/>
        </w:rPr>
        <w:t>Muhakemat</w:t>
      </w:r>
      <w:proofErr w:type="spellEnd"/>
      <w:r w:rsidRPr="00A123F0">
        <w:rPr>
          <w:lang w:eastAsia="en-US"/>
        </w:rPr>
        <w:t xml:space="preserve"> hizmeti kapsamında;</w:t>
      </w:r>
    </w:p>
    <w:p w:rsidR="00585CFE" w:rsidRPr="00A123F0" w:rsidRDefault="00585CFE" w:rsidP="00232345">
      <w:pPr>
        <w:pStyle w:val="Style15"/>
        <w:widowControl/>
        <w:numPr>
          <w:ilvl w:val="1"/>
          <w:numId w:val="49"/>
        </w:numPr>
        <w:tabs>
          <w:tab w:val="left" w:pos="1560"/>
        </w:tabs>
        <w:spacing w:after="120"/>
        <w:ind w:left="1843" w:hanging="425"/>
        <w:jc w:val="both"/>
        <w:rPr>
          <w:rStyle w:val="FontStyle25"/>
          <w:sz w:val="24"/>
          <w:szCs w:val="24"/>
        </w:rPr>
      </w:pPr>
      <w:r w:rsidRPr="00A123F0">
        <w:rPr>
          <w:rStyle w:val="FontStyle25"/>
          <w:sz w:val="24"/>
          <w:szCs w:val="24"/>
        </w:rPr>
        <w:t>Bakanlığın taraf olduğu adli ve idari davalarda iç tahkim yargılamasında, icra işlemlerinde ve yargıya intikal eden diğer her türlü uyuşmazlıklarda Bakanlığı temsil etmek,</w:t>
      </w:r>
    </w:p>
    <w:p w:rsidR="00585CFE" w:rsidRPr="00A123F0" w:rsidRDefault="00585CFE" w:rsidP="00232345">
      <w:pPr>
        <w:pStyle w:val="Style15"/>
        <w:widowControl/>
        <w:numPr>
          <w:ilvl w:val="1"/>
          <w:numId w:val="49"/>
        </w:numPr>
        <w:tabs>
          <w:tab w:val="left" w:pos="1560"/>
        </w:tabs>
        <w:spacing w:after="120"/>
        <w:ind w:left="1843" w:hanging="425"/>
        <w:jc w:val="both"/>
        <w:rPr>
          <w:rStyle w:val="FontStyle25"/>
          <w:sz w:val="24"/>
          <w:szCs w:val="24"/>
        </w:rPr>
      </w:pPr>
      <w:r w:rsidRPr="00A123F0">
        <w:rPr>
          <w:rStyle w:val="FontStyle25"/>
          <w:sz w:val="24"/>
          <w:szCs w:val="24"/>
        </w:rPr>
        <w:t>659 sayılı KHK'nın 11 inci maddesinin üçüncü fıkrası ile hukuk birimi amirine verilen ve Genelgeler ile yetki devredilen konularda; açılmasında ve takibinde Hazine hak ve menfaati bulunmayan, yanlışlıkla açılan veya konusu kalmayan dava ve icra takipleri ile her türlü davada karar düzeltilmesi yoluna başvurulmasından vazgeçme yetkisini kullanmak,</w:t>
      </w:r>
    </w:p>
    <w:p w:rsidR="00585CFE" w:rsidRPr="00A123F0" w:rsidRDefault="00585CFE" w:rsidP="00232345">
      <w:pPr>
        <w:pStyle w:val="Style15"/>
        <w:widowControl/>
        <w:numPr>
          <w:ilvl w:val="1"/>
          <w:numId w:val="49"/>
        </w:numPr>
        <w:tabs>
          <w:tab w:val="left" w:pos="1560"/>
        </w:tabs>
        <w:spacing w:after="120"/>
        <w:ind w:left="1843" w:hanging="425"/>
        <w:jc w:val="both"/>
        <w:rPr>
          <w:rStyle w:val="FontStyle25"/>
          <w:sz w:val="24"/>
          <w:szCs w:val="24"/>
        </w:rPr>
      </w:pPr>
      <w:r w:rsidRPr="00A123F0">
        <w:rPr>
          <w:rStyle w:val="FontStyle25"/>
          <w:sz w:val="24"/>
          <w:szCs w:val="24"/>
        </w:rPr>
        <w:t>Bakanlık dışındaki genel bütçe kapsamındaki idareler ile özel bütçeli idarelerce;</w:t>
      </w:r>
    </w:p>
    <w:p w:rsidR="00585CFE" w:rsidRPr="00A123F0" w:rsidRDefault="00585CFE" w:rsidP="00232345">
      <w:pPr>
        <w:pStyle w:val="Style15"/>
        <w:widowControl/>
        <w:numPr>
          <w:ilvl w:val="2"/>
          <w:numId w:val="49"/>
        </w:numPr>
        <w:tabs>
          <w:tab w:val="left" w:pos="1560"/>
        </w:tabs>
        <w:spacing w:after="120"/>
        <w:ind w:left="2268" w:hanging="567"/>
        <w:jc w:val="both"/>
        <w:rPr>
          <w:rStyle w:val="FontStyle25"/>
          <w:sz w:val="24"/>
          <w:szCs w:val="24"/>
        </w:rPr>
      </w:pPr>
      <w:proofErr w:type="spellStart"/>
      <w:r w:rsidRPr="00A123F0">
        <w:rPr>
          <w:rStyle w:val="FontStyle25"/>
          <w:sz w:val="24"/>
          <w:szCs w:val="24"/>
        </w:rPr>
        <w:t>Muhakemat</w:t>
      </w:r>
      <w:proofErr w:type="spellEnd"/>
      <w:r w:rsidRPr="00A123F0">
        <w:rPr>
          <w:rStyle w:val="FontStyle25"/>
          <w:sz w:val="24"/>
          <w:szCs w:val="24"/>
        </w:rPr>
        <w:t xml:space="preserve"> hizmeti talep edilmesi veya takip edilmekte olan dava ve icra dosyaları hakkında devir talep edilmemesi halinde, iş ve personel durumunun uygun olması halinde bu idareleri dava ve icra takiplerinde hazine avukatları tarafından vekil sıfatı ile temsil etmek,</w:t>
      </w:r>
    </w:p>
    <w:p w:rsidR="00585CFE" w:rsidRDefault="00585CFE" w:rsidP="00232345">
      <w:pPr>
        <w:pStyle w:val="Style15"/>
        <w:widowControl/>
        <w:numPr>
          <w:ilvl w:val="2"/>
          <w:numId w:val="49"/>
        </w:numPr>
        <w:tabs>
          <w:tab w:val="left" w:pos="1560"/>
        </w:tabs>
        <w:spacing w:after="120"/>
        <w:ind w:left="2268" w:hanging="567"/>
        <w:jc w:val="both"/>
        <w:rPr>
          <w:rStyle w:val="FontStyle25"/>
          <w:sz w:val="24"/>
          <w:szCs w:val="24"/>
        </w:rPr>
      </w:pPr>
      <w:r w:rsidRPr="00A123F0">
        <w:rPr>
          <w:rStyle w:val="FontStyle25"/>
          <w:sz w:val="24"/>
          <w:szCs w:val="24"/>
        </w:rPr>
        <w:t>Adli dava ve icra takiplerinde; Genelgeler uyarınca Hukuk Birim Amirinin yetki devri kapsam ve sınırları içerisinde bu davaların açılmasından, takibinden, kararların temyizinden vazgeçmektir.</w:t>
      </w:r>
    </w:p>
    <w:p w:rsidR="000D588C" w:rsidRPr="00A123F0" w:rsidRDefault="000D588C" w:rsidP="000D588C">
      <w:pPr>
        <w:pStyle w:val="Style15"/>
        <w:widowControl/>
        <w:tabs>
          <w:tab w:val="left" w:pos="1560"/>
        </w:tabs>
        <w:spacing w:after="120"/>
        <w:ind w:left="2268"/>
        <w:jc w:val="both"/>
        <w:rPr>
          <w:rStyle w:val="FontStyle25"/>
          <w:sz w:val="24"/>
          <w:szCs w:val="24"/>
        </w:rPr>
      </w:pPr>
    </w:p>
    <w:p w:rsidR="00585CFE" w:rsidRPr="006F6862" w:rsidRDefault="00585CFE" w:rsidP="00232345">
      <w:pPr>
        <w:pStyle w:val="Style15"/>
        <w:widowControl/>
        <w:numPr>
          <w:ilvl w:val="0"/>
          <w:numId w:val="23"/>
        </w:numPr>
        <w:tabs>
          <w:tab w:val="left" w:pos="1560"/>
          <w:tab w:val="left" w:pos="1701"/>
        </w:tabs>
        <w:spacing w:after="120"/>
        <w:jc w:val="both"/>
        <w:rPr>
          <w:rStyle w:val="FontStyle25"/>
          <w:b/>
          <w:sz w:val="24"/>
          <w:szCs w:val="24"/>
        </w:rPr>
      </w:pPr>
      <w:r w:rsidRPr="006F6862">
        <w:rPr>
          <w:rStyle w:val="FontStyle25"/>
          <w:b/>
          <w:sz w:val="24"/>
          <w:szCs w:val="24"/>
        </w:rPr>
        <w:lastRenderedPageBreak/>
        <w:t>Hukuk danışmanlığı kapsamında;</w:t>
      </w:r>
    </w:p>
    <w:p w:rsidR="00585CFE" w:rsidRPr="00A123F0" w:rsidRDefault="00585CFE" w:rsidP="00232345">
      <w:pPr>
        <w:pStyle w:val="Style15"/>
        <w:widowControl/>
        <w:numPr>
          <w:ilvl w:val="1"/>
          <w:numId w:val="4"/>
        </w:numPr>
        <w:tabs>
          <w:tab w:val="left" w:pos="1560"/>
        </w:tabs>
        <w:spacing w:after="120"/>
        <w:ind w:left="1843" w:hanging="425"/>
        <w:jc w:val="both"/>
        <w:rPr>
          <w:rStyle w:val="FontStyle25"/>
          <w:sz w:val="24"/>
          <w:szCs w:val="24"/>
        </w:rPr>
      </w:pPr>
      <w:r w:rsidRPr="00A123F0">
        <w:rPr>
          <w:rStyle w:val="FontStyle25"/>
          <w:sz w:val="24"/>
          <w:szCs w:val="24"/>
        </w:rPr>
        <w:t>Uyuşmazlıklara ilişkin işleri inceleyip hukuki görüş belirtmek,</w:t>
      </w:r>
    </w:p>
    <w:p w:rsidR="00585CFE" w:rsidRPr="00A123F0" w:rsidRDefault="00585CFE" w:rsidP="00232345">
      <w:pPr>
        <w:pStyle w:val="Style15"/>
        <w:widowControl/>
        <w:numPr>
          <w:ilvl w:val="1"/>
          <w:numId w:val="4"/>
        </w:numPr>
        <w:tabs>
          <w:tab w:val="left" w:pos="1560"/>
        </w:tabs>
        <w:spacing w:after="120"/>
        <w:ind w:left="1843" w:hanging="425"/>
        <w:jc w:val="both"/>
        <w:rPr>
          <w:rStyle w:val="FontStyle25"/>
          <w:sz w:val="24"/>
          <w:szCs w:val="24"/>
        </w:rPr>
      </w:pPr>
      <w:r w:rsidRPr="00A123F0">
        <w:rPr>
          <w:rStyle w:val="FontStyle25"/>
          <w:sz w:val="24"/>
          <w:szCs w:val="24"/>
        </w:rPr>
        <w:t>Uyuşmazlıkların sulh yoluyla çözümü konusunda mütalaa vermek,</w:t>
      </w:r>
    </w:p>
    <w:p w:rsidR="00585CFE" w:rsidRPr="00A123F0" w:rsidRDefault="00585CFE" w:rsidP="00232345">
      <w:pPr>
        <w:pStyle w:val="Style15"/>
        <w:widowControl/>
        <w:numPr>
          <w:ilvl w:val="1"/>
          <w:numId w:val="4"/>
        </w:numPr>
        <w:tabs>
          <w:tab w:val="left" w:pos="1560"/>
        </w:tabs>
        <w:spacing w:after="120"/>
        <w:ind w:left="1843" w:hanging="425"/>
        <w:jc w:val="both"/>
        <w:rPr>
          <w:rStyle w:val="FontStyle25"/>
          <w:sz w:val="24"/>
          <w:szCs w:val="24"/>
        </w:rPr>
      </w:pPr>
      <w:r w:rsidRPr="00A123F0">
        <w:rPr>
          <w:rStyle w:val="FontStyle25"/>
          <w:sz w:val="24"/>
          <w:szCs w:val="24"/>
        </w:rPr>
        <w:t>Bakanlık ve Defterdarlık birimlerinin işlerinden doğan alacakların taksitle ödenmesi tekliflerini değerlendirmek,</w:t>
      </w:r>
    </w:p>
    <w:p w:rsidR="00585CFE" w:rsidRPr="00A123F0" w:rsidRDefault="00585CFE" w:rsidP="00232345">
      <w:pPr>
        <w:pStyle w:val="Style15"/>
        <w:widowControl/>
        <w:numPr>
          <w:ilvl w:val="1"/>
          <w:numId w:val="4"/>
        </w:numPr>
        <w:tabs>
          <w:tab w:val="left" w:pos="1560"/>
        </w:tabs>
        <w:spacing w:after="120"/>
        <w:ind w:left="1843" w:hanging="425"/>
        <w:jc w:val="both"/>
        <w:rPr>
          <w:rStyle w:val="FontStyle25"/>
          <w:sz w:val="24"/>
          <w:szCs w:val="24"/>
        </w:rPr>
      </w:pPr>
      <w:r w:rsidRPr="00A123F0">
        <w:rPr>
          <w:rStyle w:val="FontStyle25"/>
          <w:sz w:val="24"/>
          <w:szCs w:val="24"/>
        </w:rPr>
        <w:t>5018 sayılı Kanunun 71 inci maddesine dayanılarak çıkarılan Kamu Zararlarının Tahsiline İlişkin Usul ve Esaslar Hakkında Yönetmeliğin 13 ve 16</w:t>
      </w:r>
      <w:r w:rsidR="002A1F65">
        <w:rPr>
          <w:rStyle w:val="FontStyle25"/>
          <w:sz w:val="24"/>
          <w:szCs w:val="24"/>
        </w:rPr>
        <w:t>'</w:t>
      </w:r>
      <w:r w:rsidRPr="00A123F0">
        <w:rPr>
          <w:rStyle w:val="FontStyle25"/>
          <w:sz w:val="24"/>
          <w:szCs w:val="24"/>
        </w:rPr>
        <w:t xml:space="preserve">ncı maddeleri uyarınca Bakanlık birimlerinin taksitlendirme ve </w:t>
      </w:r>
      <w:proofErr w:type="spellStart"/>
      <w:r w:rsidRPr="00A123F0">
        <w:rPr>
          <w:rStyle w:val="FontStyle25"/>
          <w:sz w:val="24"/>
          <w:szCs w:val="24"/>
        </w:rPr>
        <w:t>sulhen</w:t>
      </w:r>
      <w:proofErr w:type="spellEnd"/>
      <w:r w:rsidRPr="00A123F0">
        <w:rPr>
          <w:rStyle w:val="FontStyle25"/>
          <w:sz w:val="24"/>
          <w:szCs w:val="24"/>
        </w:rPr>
        <w:t xml:space="preserve"> ödemelerine ilişkin görüş vermek,</w:t>
      </w:r>
    </w:p>
    <w:p w:rsidR="00585CFE" w:rsidRDefault="00585CFE" w:rsidP="00232345">
      <w:pPr>
        <w:pStyle w:val="Style15"/>
        <w:widowControl/>
        <w:numPr>
          <w:ilvl w:val="1"/>
          <w:numId w:val="4"/>
        </w:numPr>
        <w:tabs>
          <w:tab w:val="left" w:pos="1560"/>
        </w:tabs>
        <w:spacing w:after="120"/>
        <w:ind w:left="1843" w:hanging="425"/>
        <w:jc w:val="both"/>
        <w:rPr>
          <w:rStyle w:val="FontStyle25"/>
          <w:sz w:val="24"/>
          <w:szCs w:val="24"/>
        </w:rPr>
      </w:pPr>
      <w:r w:rsidRPr="00A123F0">
        <w:rPr>
          <w:rStyle w:val="FontStyle25"/>
          <w:sz w:val="24"/>
          <w:szCs w:val="24"/>
        </w:rPr>
        <w:t>Bakanlıkça verilen diğer görevleri yürütmektir.</w:t>
      </w:r>
    </w:p>
    <w:p w:rsidR="004629A7" w:rsidRPr="00A123F0" w:rsidRDefault="004629A7" w:rsidP="004629A7">
      <w:pPr>
        <w:pStyle w:val="Style15"/>
        <w:widowControl/>
        <w:tabs>
          <w:tab w:val="left" w:pos="1560"/>
        </w:tabs>
        <w:spacing w:after="120"/>
        <w:ind w:left="1843"/>
        <w:jc w:val="both"/>
        <w:rPr>
          <w:rStyle w:val="FontStyle25"/>
          <w:sz w:val="24"/>
          <w:szCs w:val="24"/>
        </w:rPr>
      </w:pPr>
    </w:p>
    <w:p w:rsidR="00585CFE" w:rsidRPr="00A123F0" w:rsidRDefault="00585CFE" w:rsidP="00232345">
      <w:pPr>
        <w:pStyle w:val="Style1"/>
        <w:widowControl/>
        <w:tabs>
          <w:tab w:val="left" w:pos="284"/>
        </w:tabs>
        <w:spacing w:after="120" w:line="240" w:lineRule="auto"/>
        <w:ind w:firstLine="709"/>
        <w:jc w:val="both"/>
        <w:rPr>
          <w:rStyle w:val="FontStyle24"/>
          <w:bCs w:val="0"/>
          <w:sz w:val="24"/>
          <w:szCs w:val="24"/>
        </w:rPr>
      </w:pPr>
      <w:r w:rsidRPr="00A123F0">
        <w:rPr>
          <w:rStyle w:val="FontStyle24"/>
          <w:bCs w:val="0"/>
          <w:sz w:val="24"/>
          <w:szCs w:val="24"/>
        </w:rPr>
        <w:t>(2)Müşavir Hazine Avukatları ve Hazine Avukatlarının Görevleri</w:t>
      </w:r>
    </w:p>
    <w:p w:rsidR="00585CFE" w:rsidRPr="00A123F0" w:rsidRDefault="00585CFE" w:rsidP="00232345">
      <w:pPr>
        <w:pStyle w:val="Style14"/>
        <w:widowControl/>
        <w:numPr>
          <w:ilvl w:val="0"/>
          <w:numId w:val="20"/>
        </w:numPr>
        <w:tabs>
          <w:tab w:val="left" w:pos="1134"/>
        </w:tabs>
        <w:spacing w:after="120" w:line="240" w:lineRule="auto"/>
        <w:ind w:left="0" w:firstLine="710"/>
        <w:rPr>
          <w:bCs/>
          <w:lang w:eastAsia="en-US"/>
        </w:rPr>
      </w:pPr>
      <w:r w:rsidRPr="00A123F0">
        <w:rPr>
          <w:bCs/>
          <w:lang w:eastAsia="en-US"/>
        </w:rPr>
        <w:t>Bakanlık birimleri ve talep halinde genel bütçe kapsamındaki kamu idareleri ve özel bütçeli idarelerden sorulan işlerin hukuki gerekleri hakkında verilecek mütalaayı hazırlamak,</w:t>
      </w:r>
    </w:p>
    <w:p w:rsidR="00585CFE" w:rsidRPr="00A123F0" w:rsidRDefault="00585CFE" w:rsidP="00232345">
      <w:pPr>
        <w:pStyle w:val="Style14"/>
        <w:widowControl/>
        <w:numPr>
          <w:ilvl w:val="0"/>
          <w:numId w:val="20"/>
        </w:numPr>
        <w:tabs>
          <w:tab w:val="left" w:pos="1134"/>
        </w:tabs>
        <w:spacing w:after="120" w:line="240" w:lineRule="auto"/>
        <w:ind w:left="0" w:firstLine="710"/>
        <w:rPr>
          <w:bCs/>
          <w:lang w:eastAsia="en-US"/>
        </w:rPr>
      </w:pPr>
      <w:r w:rsidRPr="00A123F0">
        <w:rPr>
          <w:bCs/>
          <w:lang w:eastAsia="en-US"/>
        </w:rPr>
        <w:t>İlçe teşkilatından gönderilen dava ve icra işlerini incelemek ve bu dosyalarla ilgili talimatları hazırlamak,</w:t>
      </w:r>
    </w:p>
    <w:p w:rsidR="00585CFE" w:rsidRPr="00A123F0" w:rsidRDefault="00585CFE" w:rsidP="00232345">
      <w:pPr>
        <w:pStyle w:val="Style14"/>
        <w:widowControl/>
        <w:numPr>
          <w:ilvl w:val="0"/>
          <w:numId w:val="20"/>
        </w:numPr>
        <w:tabs>
          <w:tab w:val="left" w:pos="1134"/>
        </w:tabs>
        <w:spacing w:after="120" w:line="240" w:lineRule="auto"/>
        <w:ind w:left="0" w:firstLine="710"/>
        <w:rPr>
          <w:bCs/>
          <w:lang w:eastAsia="en-US"/>
        </w:rPr>
      </w:pPr>
      <w:r w:rsidRPr="00A123F0">
        <w:rPr>
          <w:bCs/>
          <w:lang w:eastAsia="en-US"/>
        </w:rPr>
        <w:t xml:space="preserve">Uyuşmazlığın </w:t>
      </w:r>
      <w:proofErr w:type="spellStart"/>
      <w:r w:rsidRPr="00A123F0">
        <w:rPr>
          <w:bCs/>
          <w:lang w:eastAsia="en-US"/>
        </w:rPr>
        <w:t>sulhen</w:t>
      </w:r>
      <w:proofErr w:type="spellEnd"/>
      <w:r w:rsidRPr="00A123F0">
        <w:rPr>
          <w:bCs/>
          <w:lang w:eastAsia="en-US"/>
        </w:rPr>
        <w:t xml:space="preserve"> halli konusunda görüş talep edilen dosyaları incelemek ve bu dosyalarla ilgili mütalaaları hazırlamak,</w:t>
      </w:r>
    </w:p>
    <w:p w:rsidR="00585CFE" w:rsidRPr="00A123F0" w:rsidRDefault="00585CFE" w:rsidP="00232345">
      <w:pPr>
        <w:pStyle w:val="Style14"/>
        <w:widowControl/>
        <w:numPr>
          <w:ilvl w:val="0"/>
          <w:numId w:val="20"/>
        </w:numPr>
        <w:tabs>
          <w:tab w:val="left" w:pos="1134"/>
        </w:tabs>
        <w:spacing w:after="120" w:line="240" w:lineRule="auto"/>
        <w:rPr>
          <w:bCs/>
          <w:lang w:eastAsia="en-US"/>
        </w:rPr>
      </w:pPr>
      <w:r w:rsidRPr="00A123F0">
        <w:rPr>
          <w:bCs/>
          <w:lang w:eastAsia="en-US"/>
        </w:rPr>
        <w:t>Havale edilerek gelen ve takibi uygun bulunan;</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Bakanlık veya Maliye Hazinesinin taraf olduğu her türlü adli, idari davayı açmak ve takip etmek, icra takiplerini yapmak,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lang w:eastAsia="en-US"/>
        </w:rPr>
        <w:t xml:space="preserve">İş ve personel durumunun uygun olması </w:t>
      </w:r>
      <w:proofErr w:type="gramStart"/>
      <w:r w:rsidRPr="00A123F0">
        <w:rPr>
          <w:lang w:eastAsia="en-US"/>
        </w:rPr>
        <w:t>halinde  ve</w:t>
      </w:r>
      <w:proofErr w:type="gramEnd"/>
      <w:r w:rsidRPr="00A123F0">
        <w:rPr>
          <w:lang w:eastAsia="en-US"/>
        </w:rPr>
        <w:t xml:space="preserve"> </w:t>
      </w:r>
      <w:r w:rsidRPr="00A123F0">
        <w:rPr>
          <w:rStyle w:val="FontStyle25"/>
          <w:sz w:val="24"/>
          <w:szCs w:val="24"/>
        </w:rPr>
        <w:t xml:space="preserve"> talebe istinaden genel bütçe kapsamındaki kamu idareleri ve özel bütçeli idarelerin her türlü adli, idari davalarını açmak ve takip etmek, icra takiplerini yapmak,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 xml:space="preserve">Hazinenin mülkiyetindeki taşınmazlar ile Devletin hüküm ve tasarrufu altındaki taşınmazların </w:t>
      </w:r>
      <w:proofErr w:type="spellStart"/>
      <w:r w:rsidRPr="00A123F0">
        <w:rPr>
          <w:rStyle w:val="FontStyle25"/>
          <w:sz w:val="24"/>
          <w:szCs w:val="24"/>
        </w:rPr>
        <w:t>ayn’ıyla</w:t>
      </w:r>
      <w:proofErr w:type="spellEnd"/>
      <w:r w:rsidRPr="00A123F0">
        <w:rPr>
          <w:rStyle w:val="FontStyle25"/>
          <w:sz w:val="24"/>
          <w:szCs w:val="24"/>
        </w:rPr>
        <w:t xml:space="preserve"> ilgili her türlü davaları takip etmek ve icra işlemlerini yapmak,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Özel kanun hükümlerine göre Hazine alacağı sayılan alacaklara ilişkin davaları açmak, takip etmek ve alacakları tahsil etmek,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Mevzuatında başkaca bir takip mercii ve usulü öngörülmeyen alacaklar ile diğer kurumların taraf olamayacağı davaları açmak, takip etmek ve alacağı tahsil etmek,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Sorumluluğu altında bulunan dava ve icra işlerini mevzuata uygun şekilde takip etmek ve sonuçlandırmak,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Dava, cevap, itiraz ve temyiz dilekçelerini hazırlamak, keşif ve bilirkişi raporlarına ve gerekli görülen hallerde ara kararlarına karşı gerekli itirazları yasal süresi içinde yapmak, uzmanlık konusu olan işlerde, ilgili idarenin görüşüne başvurmak,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Dava ve icra takipleri ile ilgili işin kendisine verildiğini yani havale veya tebliğ edildiğini gösteren belge, dava dilekçesi, cevap, cevaba cevap dilekçeleri, duruşma ve keşif zabıtları, bilirkişi raporları vs. belgelerin takip dosyasında bulunmasını sağlamak,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Takip edilen davalarla ilgili gerekli olan bilgi ve belgeleri ilgili birimlerden istemek,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Gerekli görülmesi halinde dava ve icra takibinden veya kararların üst dereceli mahkemelerde incelenmesinden vazgeçme için mütalaa hazırlamak,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lastRenderedPageBreak/>
        <w:t>Karara çıkan dosyaların tebliğe çıkarılmasını, takip ettiği işlerle ilgili tebliğ evrakını almak, METOP sistemine tebliğ tarihini işlemek ve kesinleştirilmesini sağlamak,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Kendisine havale edilen dava ve icra takibinin safahatlarını METOP sistemine işlemek,</w:t>
      </w:r>
    </w:p>
    <w:p w:rsidR="00585CFE" w:rsidRPr="00A123F0" w:rsidRDefault="00585CFE" w:rsidP="00232345">
      <w:pPr>
        <w:pStyle w:val="Style17"/>
        <w:widowControl/>
        <w:numPr>
          <w:ilvl w:val="0"/>
          <w:numId w:val="5"/>
        </w:numPr>
        <w:tabs>
          <w:tab w:val="left" w:pos="1134"/>
        </w:tabs>
        <w:spacing w:after="120" w:line="240" w:lineRule="auto"/>
        <w:rPr>
          <w:rStyle w:val="FontStyle25"/>
          <w:sz w:val="24"/>
          <w:szCs w:val="24"/>
        </w:rPr>
      </w:pPr>
      <w:r w:rsidRPr="00A123F0">
        <w:rPr>
          <w:rStyle w:val="FontStyle25"/>
          <w:sz w:val="24"/>
          <w:szCs w:val="24"/>
        </w:rPr>
        <w:t>Yapılacak işlemi kalmayan dosyaların sonucuna ilişkin olarak idaresine ve gerekli olması halinde Genel Müdürlüğe bilgi verilerek saklıya kaldırılmasını teklif etmek,</w:t>
      </w:r>
    </w:p>
    <w:p w:rsidR="00585CFE" w:rsidRPr="00A123F0" w:rsidRDefault="00585CFE" w:rsidP="00232345">
      <w:pPr>
        <w:pStyle w:val="Style14"/>
        <w:widowControl/>
        <w:numPr>
          <w:ilvl w:val="0"/>
          <w:numId w:val="20"/>
        </w:numPr>
        <w:tabs>
          <w:tab w:val="left" w:pos="1134"/>
        </w:tabs>
        <w:spacing w:after="120" w:line="240" w:lineRule="auto"/>
        <w:ind w:left="0" w:firstLine="710"/>
        <w:rPr>
          <w:bCs/>
          <w:lang w:eastAsia="en-US"/>
        </w:rPr>
      </w:pPr>
      <w:proofErr w:type="gramStart"/>
      <w:r w:rsidRPr="00A123F0">
        <w:rPr>
          <w:bCs/>
          <w:lang w:eastAsia="en-US"/>
        </w:rPr>
        <w:t>İdarelerin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hazırlayarak yetkili mercilere bildirmek,</w:t>
      </w:r>
      <w:proofErr w:type="gramEnd"/>
    </w:p>
    <w:p w:rsidR="00585CFE" w:rsidRPr="00A123F0" w:rsidRDefault="00585CFE" w:rsidP="00232345">
      <w:pPr>
        <w:pStyle w:val="Style14"/>
        <w:widowControl/>
        <w:numPr>
          <w:ilvl w:val="0"/>
          <w:numId w:val="20"/>
        </w:numPr>
        <w:tabs>
          <w:tab w:val="left" w:pos="1134"/>
        </w:tabs>
        <w:spacing w:after="120" w:line="240" w:lineRule="auto"/>
        <w:ind w:left="0" w:firstLine="710"/>
        <w:rPr>
          <w:bCs/>
          <w:lang w:eastAsia="en-US"/>
        </w:rPr>
      </w:pPr>
      <w:r w:rsidRPr="00A123F0">
        <w:rPr>
          <w:bCs/>
          <w:lang w:eastAsia="en-US"/>
        </w:rPr>
        <w:t>Açılmasında ve takibinde Hazine veya idareye ait herhangi bir hak ve menfaat bulunmayan, yanlışlıkla açılan veya konusu kalmayan dava ve icra takipleri ile her türlü davada karar düzeltme yoluna başvurulmasından vazgeçmeye dair gerekçeli teklifi hazırlamak,</w:t>
      </w:r>
    </w:p>
    <w:p w:rsidR="00585CFE" w:rsidRPr="00A123F0" w:rsidRDefault="00585CFE" w:rsidP="00232345">
      <w:pPr>
        <w:pStyle w:val="Style14"/>
        <w:widowControl/>
        <w:numPr>
          <w:ilvl w:val="0"/>
          <w:numId w:val="20"/>
        </w:numPr>
        <w:tabs>
          <w:tab w:val="left" w:pos="1134"/>
        </w:tabs>
        <w:spacing w:after="120" w:line="240" w:lineRule="auto"/>
        <w:ind w:left="0" w:firstLine="710"/>
        <w:rPr>
          <w:bCs/>
          <w:lang w:eastAsia="en-US"/>
        </w:rPr>
      </w:pPr>
      <w:r w:rsidRPr="00A123F0">
        <w:rPr>
          <w:bCs/>
          <w:lang w:eastAsia="en-US"/>
        </w:rPr>
        <w:t>Görevlendirilmeleri halinde, Müdürlüğü/Hazine Avukatlığını toplantılarda temsil etmek,</w:t>
      </w:r>
    </w:p>
    <w:p w:rsidR="00585CFE" w:rsidRPr="00A123F0" w:rsidRDefault="00585CFE" w:rsidP="00232345">
      <w:pPr>
        <w:pStyle w:val="Style14"/>
        <w:widowControl/>
        <w:numPr>
          <w:ilvl w:val="0"/>
          <w:numId w:val="20"/>
        </w:numPr>
        <w:tabs>
          <w:tab w:val="left" w:pos="1134"/>
        </w:tabs>
        <w:spacing w:after="120" w:line="240" w:lineRule="auto"/>
        <w:ind w:left="0" w:firstLine="710"/>
        <w:rPr>
          <w:bCs/>
          <w:lang w:eastAsia="en-US"/>
        </w:rPr>
      </w:pPr>
      <w:r w:rsidRPr="00A123F0">
        <w:rPr>
          <w:bCs/>
          <w:lang w:eastAsia="en-US"/>
        </w:rPr>
        <w:t>Müdürlükte/Hazine Avukatlığında kurulan komisyonlarda görev yapmak,</w:t>
      </w:r>
    </w:p>
    <w:p w:rsidR="00585CFE" w:rsidRPr="00A123F0" w:rsidRDefault="00585CFE" w:rsidP="00232345">
      <w:pPr>
        <w:pStyle w:val="Style14"/>
        <w:widowControl/>
        <w:numPr>
          <w:ilvl w:val="0"/>
          <w:numId w:val="20"/>
        </w:numPr>
        <w:tabs>
          <w:tab w:val="left" w:pos="1134"/>
        </w:tabs>
        <w:spacing w:after="120" w:line="240" w:lineRule="auto"/>
        <w:ind w:left="0" w:firstLine="710"/>
        <w:rPr>
          <w:bCs/>
          <w:lang w:eastAsia="en-US"/>
        </w:rPr>
      </w:pPr>
      <w:r w:rsidRPr="00A123F0">
        <w:rPr>
          <w:bCs/>
          <w:lang w:eastAsia="en-US"/>
        </w:rPr>
        <w:t>Görevlendirilmeleri halinde, ilçe teşkilatının iş ve işlemlerini inceleme ve değerlendirmede bulunmak düzenlenecek raporları Müdürlüğe sunmak,</w:t>
      </w:r>
    </w:p>
    <w:p w:rsidR="00585CFE" w:rsidRPr="00A123F0" w:rsidRDefault="00585CFE" w:rsidP="00232345">
      <w:pPr>
        <w:pStyle w:val="Style14"/>
        <w:widowControl/>
        <w:numPr>
          <w:ilvl w:val="0"/>
          <w:numId w:val="20"/>
        </w:numPr>
        <w:tabs>
          <w:tab w:val="left" w:pos="1134"/>
        </w:tabs>
        <w:spacing w:after="120" w:line="240" w:lineRule="auto"/>
        <w:ind w:left="0" w:firstLine="710"/>
        <w:rPr>
          <w:bCs/>
          <w:lang w:eastAsia="en-US"/>
        </w:rPr>
      </w:pPr>
      <w:r w:rsidRPr="00A123F0">
        <w:rPr>
          <w:bCs/>
          <w:lang w:eastAsia="en-US"/>
        </w:rPr>
        <w:t>Müdür/Müdür Yardımcıları ve yetkilendirilen avukat tarafından verilecek diğer görevleri yürütmektir.</w:t>
      </w:r>
    </w:p>
    <w:p w:rsidR="00585CFE" w:rsidRPr="00A123F0" w:rsidRDefault="00585CFE" w:rsidP="00232345">
      <w:pPr>
        <w:pStyle w:val="Style1"/>
        <w:widowControl/>
        <w:numPr>
          <w:ilvl w:val="0"/>
          <w:numId w:val="7"/>
        </w:numPr>
        <w:tabs>
          <w:tab w:val="left" w:pos="284"/>
        </w:tabs>
        <w:spacing w:after="120" w:line="240" w:lineRule="auto"/>
        <w:jc w:val="both"/>
        <w:rPr>
          <w:rStyle w:val="FontStyle24"/>
          <w:bCs w:val="0"/>
          <w:sz w:val="24"/>
          <w:szCs w:val="24"/>
        </w:rPr>
      </w:pPr>
      <w:r w:rsidRPr="00A123F0">
        <w:rPr>
          <w:rStyle w:val="FontStyle24"/>
          <w:bCs w:val="0"/>
          <w:sz w:val="24"/>
          <w:szCs w:val="24"/>
        </w:rPr>
        <w:t>Servisler ve Görevleri</w:t>
      </w:r>
    </w:p>
    <w:p w:rsidR="00585CFE" w:rsidRPr="00A123F0" w:rsidRDefault="00585CFE" w:rsidP="00232345">
      <w:pPr>
        <w:pStyle w:val="Style13"/>
        <w:widowControl/>
        <w:numPr>
          <w:ilvl w:val="0"/>
          <w:numId w:val="8"/>
        </w:numPr>
        <w:spacing w:after="120" w:line="240" w:lineRule="auto"/>
      </w:pPr>
      <w:proofErr w:type="spellStart"/>
      <w:r w:rsidRPr="00A123F0">
        <w:rPr>
          <w:bCs/>
        </w:rPr>
        <w:t>Muhakemat</w:t>
      </w:r>
      <w:proofErr w:type="spellEnd"/>
      <w:r w:rsidRPr="00A123F0">
        <w:rPr>
          <w:bCs/>
        </w:rPr>
        <w:t xml:space="preserve"> Müdürlüğü aşağıdaki servislerden oluşur:</w:t>
      </w:r>
    </w:p>
    <w:p w:rsidR="00585CFE" w:rsidRPr="00A123F0" w:rsidRDefault="00585CFE" w:rsidP="00232345">
      <w:pPr>
        <w:pStyle w:val="Style13"/>
        <w:widowControl/>
        <w:numPr>
          <w:ilvl w:val="0"/>
          <w:numId w:val="24"/>
        </w:numPr>
        <w:tabs>
          <w:tab w:val="left" w:pos="993"/>
        </w:tabs>
        <w:spacing w:after="120" w:line="240" w:lineRule="auto"/>
        <w:rPr>
          <w:rStyle w:val="FontStyle24"/>
          <w:b w:val="0"/>
          <w:bCs w:val="0"/>
          <w:sz w:val="24"/>
          <w:szCs w:val="24"/>
        </w:rPr>
      </w:pPr>
      <w:r w:rsidRPr="00A123F0">
        <w:rPr>
          <w:rStyle w:val="FontStyle25"/>
          <w:bCs/>
          <w:sz w:val="24"/>
          <w:szCs w:val="24"/>
        </w:rPr>
        <w:t>Personel/Özlük Servisleri</w:t>
      </w:r>
    </w:p>
    <w:p w:rsidR="00585CFE" w:rsidRPr="00BF2846" w:rsidRDefault="00585CFE" w:rsidP="00232345">
      <w:pPr>
        <w:pStyle w:val="Style13"/>
        <w:widowControl/>
        <w:numPr>
          <w:ilvl w:val="0"/>
          <w:numId w:val="24"/>
        </w:numPr>
        <w:tabs>
          <w:tab w:val="left" w:pos="993"/>
        </w:tabs>
        <w:spacing w:after="120" w:line="240" w:lineRule="auto"/>
        <w:rPr>
          <w:rStyle w:val="FontStyle24"/>
          <w:b w:val="0"/>
          <w:bCs w:val="0"/>
          <w:sz w:val="24"/>
          <w:szCs w:val="24"/>
        </w:rPr>
      </w:pPr>
      <w:r w:rsidRPr="00BF2846">
        <w:rPr>
          <w:rStyle w:val="FontStyle24"/>
          <w:b w:val="0"/>
          <w:bCs w:val="0"/>
          <w:sz w:val="24"/>
          <w:szCs w:val="24"/>
        </w:rPr>
        <w:t>Kalem Servisi</w:t>
      </w:r>
    </w:p>
    <w:p w:rsidR="00585CFE" w:rsidRPr="00BF2846" w:rsidRDefault="00585CFE" w:rsidP="00232345">
      <w:pPr>
        <w:pStyle w:val="Style13"/>
        <w:widowControl/>
        <w:numPr>
          <w:ilvl w:val="0"/>
          <w:numId w:val="24"/>
        </w:numPr>
        <w:tabs>
          <w:tab w:val="left" w:pos="993"/>
        </w:tabs>
        <w:spacing w:after="120" w:line="240" w:lineRule="auto"/>
        <w:rPr>
          <w:rStyle w:val="FontStyle24"/>
          <w:b w:val="0"/>
          <w:bCs w:val="0"/>
          <w:sz w:val="24"/>
          <w:szCs w:val="24"/>
        </w:rPr>
      </w:pPr>
      <w:r w:rsidRPr="00BF2846">
        <w:rPr>
          <w:rStyle w:val="FontStyle24"/>
          <w:b w:val="0"/>
          <w:bCs w:val="0"/>
          <w:sz w:val="24"/>
          <w:szCs w:val="24"/>
        </w:rPr>
        <w:t>Gelen Evrak Servisi</w:t>
      </w:r>
    </w:p>
    <w:p w:rsidR="00585CFE" w:rsidRPr="00BF2846" w:rsidRDefault="00585CFE" w:rsidP="00232345">
      <w:pPr>
        <w:pStyle w:val="Style13"/>
        <w:widowControl/>
        <w:numPr>
          <w:ilvl w:val="0"/>
          <w:numId w:val="24"/>
        </w:numPr>
        <w:tabs>
          <w:tab w:val="left" w:pos="993"/>
        </w:tabs>
        <w:spacing w:after="120" w:line="240" w:lineRule="auto"/>
        <w:rPr>
          <w:rStyle w:val="FontStyle24"/>
          <w:b w:val="0"/>
          <w:bCs w:val="0"/>
          <w:sz w:val="24"/>
          <w:szCs w:val="24"/>
        </w:rPr>
      </w:pPr>
      <w:r w:rsidRPr="00BF2846">
        <w:rPr>
          <w:rStyle w:val="FontStyle24"/>
          <w:b w:val="0"/>
          <w:bCs w:val="0"/>
          <w:sz w:val="24"/>
          <w:szCs w:val="24"/>
        </w:rPr>
        <w:t>Giden Evrak Servisi</w:t>
      </w:r>
    </w:p>
    <w:p w:rsidR="00585CFE" w:rsidRPr="00BF2846" w:rsidRDefault="00585CFE" w:rsidP="00232345">
      <w:pPr>
        <w:pStyle w:val="Style13"/>
        <w:widowControl/>
        <w:numPr>
          <w:ilvl w:val="0"/>
          <w:numId w:val="24"/>
        </w:numPr>
        <w:tabs>
          <w:tab w:val="left" w:pos="993"/>
        </w:tabs>
        <w:spacing w:after="120" w:line="240" w:lineRule="auto"/>
        <w:rPr>
          <w:rStyle w:val="FontStyle24"/>
          <w:b w:val="0"/>
          <w:bCs w:val="0"/>
          <w:sz w:val="24"/>
          <w:szCs w:val="24"/>
        </w:rPr>
      </w:pPr>
      <w:r w:rsidRPr="00BF2846">
        <w:rPr>
          <w:rStyle w:val="FontStyle24"/>
          <w:b w:val="0"/>
          <w:bCs w:val="0"/>
          <w:sz w:val="24"/>
          <w:szCs w:val="24"/>
        </w:rPr>
        <w:t xml:space="preserve">İdari Tahsilat ve </w:t>
      </w:r>
      <w:r w:rsidR="00BE6098">
        <w:rPr>
          <w:rStyle w:val="FontStyle24"/>
          <w:b w:val="0"/>
          <w:bCs w:val="0"/>
          <w:sz w:val="24"/>
          <w:szCs w:val="24"/>
        </w:rPr>
        <w:t xml:space="preserve">Muhasebe Yetkilisi </w:t>
      </w:r>
      <w:r w:rsidRPr="00BF2846">
        <w:rPr>
          <w:rStyle w:val="FontStyle24"/>
          <w:b w:val="0"/>
          <w:bCs w:val="0"/>
          <w:sz w:val="24"/>
          <w:szCs w:val="24"/>
        </w:rPr>
        <w:t>Mutemetliği Servisi</w:t>
      </w:r>
    </w:p>
    <w:p w:rsidR="00585CFE" w:rsidRPr="00BF2846" w:rsidRDefault="00585CFE" w:rsidP="00232345">
      <w:pPr>
        <w:pStyle w:val="Style13"/>
        <w:widowControl/>
        <w:numPr>
          <w:ilvl w:val="0"/>
          <w:numId w:val="24"/>
        </w:numPr>
        <w:tabs>
          <w:tab w:val="left" w:pos="993"/>
        </w:tabs>
        <w:spacing w:after="120" w:line="240" w:lineRule="auto"/>
        <w:rPr>
          <w:rStyle w:val="FontStyle24"/>
          <w:b w:val="0"/>
          <w:bCs w:val="0"/>
          <w:sz w:val="24"/>
          <w:szCs w:val="24"/>
        </w:rPr>
      </w:pPr>
      <w:r w:rsidRPr="00BF2846">
        <w:rPr>
          <w:rStyle w:val="FontStyle24"/>
          <w:b w:val="0"/>
          <w:bCs w:val="0"/>
          <w:sz w:val="24"/>
          <w:szCs w:val="24"/>
        </w:rPr>
        <w:t>Tediye Servisi</w:t>
      </w:r>
    </w:p>
    <w:p w:rsidR="00BE6098" w:rsidRDefault="00BE6098" w:rsidP="00232345">
      <w:pPr>
        <w:pStyle w:val="Style13"/>
        <w:widowControl/>
        <w:numPr>
          <w:ilvl w:val="0"/>
          <w:numId w:val="24"/>
        </w:numPr>
        <w:tabs>
          <w:tab w:val="left" w:pos="993"/>
        </w:tabs>
        <w:spacing w:after="120" w:line="240" w:lineRule="auto"/>
        <w:rPr>
          <w:rStyle w:val="FontStyle24"/>
          <w:b w:val="0"/>
          <w:bCs w:val="0"/>
          <w:sz w:val="24"/>
          <w:szCs w:val="24"/>
        </w:rPr>
      </w:pPr>
      <w:r>
        <w:rPr>
          <w:rStyle w:val="FontStyle24"/>
          <w:b w:val="0"/>
          <w:bCs w:val="0"/>
          <w:sz w:val="24"/>
          <w:szCs w:val="24"/>
        </w:rPr>
        <w:t>Mutemetlik Servisi</w:t>
      </w:r>
    </w:p>
    <w:p w:rsidR="00585CFE" w:rsidRPr="00BF2846" w:rsidRDefault="00585CFE" w:rsidP="00232345">
      <w:pPr>
        <w:pStyle w:val="Style13"/>
        <w:widowControl/>
        <w:numPr>
          <w:ilvl w:val="0"/>
          <w:numId w:val="24"/>
        </w:numPr>
        <w:tabs>
          <w:tab w:val="left" w:pos="993"/>
        </w:tabs>
        <w:spacing w:after="120" w:line="240" w:lineRule="auto"/>
        <w:rPr>
          <w:rStyle w:val="FontStyle24"/>
          <w:b w:val="0"/>
          <w:bCs w:val="0"/>
          <w:sz w:val="24"/>
          <w:szCs w:val="24"/>
        </w:rPr>
      </w:pPr>
      <w:r w:rsidRPr="00BF2846">
        <w:rPr>
          <w:rStyle w:val="FontStyle24"/>
          <w:b w:val="0"/>
          <w:bCs w:val="0"/>
          <w:sz w:val="24"/>
          <w:szCs w:val="24"/>
        </w:rPr>
        <w:t>Taşınır ve Satın Alma Servisi</w:t>
      </w:r>
    </w:p>
    <w:p w:rsidR="00585CFE" w:rsidRPr="00BF2846" w:rsidRDefault="00585CFE" w:rsidP="00232345">
      <w:pPr>
        <w:pStyle w:val="Style13"/>
        <w:widowControl/>
        <w:numPr>
          <w:ilvl w:val="0"/>
          <w:numId w:val="24"/>
        </w:numPr>
        <w:tabs>
          <w:tab w:val="left" w:pos="993"/>
        </w:tabs>
        <w:spacing w:after="120" w:line="240" w:lineRule="auto"/>
        <w:rPr>
          <w:rStyle w:val="FontStyle24"/>
          <w:b w:val="0"/>
          <w:bCs w:val="0"/>
          <w:sz w:val="24"/>
          <w:szCs w:val="24"/>
        </w:rPr>
      </w:pPr>
      <w:r w:rsidRPr="00BF2846">
        <w:rPr>
          <w:rStyle w:val="FontStyle24"/>
          <w:b w:val="0"/>
          <w:bCs w:val="0"/>
          <w:sz w:val="24"/>
          <w:szCs w:val="24"/>
        </w:rPr>
        <w:t>İstatistik Servisi</w:t>
      </w:r>
    </w:p>
    <w:p w:rsidR="00585CFE" w:rsidRPr="00BF2846" w:rsidRDefault="00585CFE" w:rsidP="00232345">
      <w:pPr>
        <w:pStyle w:val="Style13"/>
        <w:widowControl/>
        <w:numPr>
          <w:ilvl w:val="0"/>
          <w:numId w:val="24"/>
        </w:numPr>
        <w:tabs>
          <w:tab w:val="left" w:pos="993"/>
        </w:tabs>
        <w:spacing w:after="120" w:line="240" w:lineRule="auto"/>
        <w:ind w:hanging="436"/>
        <w:rPr>
          <w:rStyle w:val="FontStyle24"/>
          <w:b w:val="0"/>
          <w:bCs w:val="0"/>
          <w:sz w:val="24"/>
          <w:szCs w:val="24"/>
        </w:rPr>
      </w:pPr>
      <w:r w:rsidRPr="00BF2846">
        <w:rPr>
          <w:rStyle w:val="FontStyle24"/>
          <w:b w:val="0"/>
          <w:bCs w:val="0"/>
          <w:sz w:val="24"/>
          <w:szCs w:val="24"/>
        </w:rPr>
        <w:t>Tebligat Servisi</w:t>
      </w:r>
    </w:p>
    <w:p w:rsidR="00585CFE" w:rsidRPr="00BF2846" w:rsidRDefault="00585CFE" w:rsidP="00232345">
      <w:pPr>
        <w:pStyle w:val="Style13"/>
        <w:widowControl/>
        <w:numPr>
          <w:ilvl w:val="0"/>
          <w:numId w:val="24"/>
        </w:numPr>
        <w:tabs>
          <w:tab w:val="left" w:pos="993"/>
        </w:tabs>
        <w:spacing w:after="120" w:line="240" w:lineRule="auto"/>
        <w:ind w:hanging="436"/>
        <w:rPr>
          <w:rStyle w:val="FontStyle24"/>
          <w:b w:val="0"/>
          <w:bCs w:val="0"/>
          <w:sz w:val="24"/>
          <w:szCs w:val="24"/>
        </w:rPr>
      </w:pPr>
      <w:r w:rsidRPr="00BF2846">
        <w:rPr>
          <w:rStyle w:val="FontStyle24"/>
          <w:b w:val="0"/>
          <w:bCs w:val="0"/>
          <w:sz w:val="24"/>
          <w:szCs w:val="24"/>
        </w:rPr>
        <w:t>Arşiv Servisi</w:t>
      </w:r>
    </w:p>
    <w:p w:rsidR="00585CFE" w:rsidRPr="00BF2846" w:rsidRDefault="00585CFE" w:rsidP="00232345">
      <w:pPr>
        <w:pStyle w:val="Style13"/>
        <w:widowControl/>
        <w:numPr>
          <w:ilvl w:val="0"/>
          <w:numId w:val="24"/>
        </w:numPr>
        <w:tabs>
          <w:tab w:val="left" w:pos="993"/>
        </w:tabs>
        <w:spacing w:after="120" w:line="240" w:lineRule="auto"/>
        <w:ind w:hanging="436"/>
        <w:rPr>
          <w:rStyle w:val="FontStyle24"/>
          <w:b w:val="0"/>
          <w:bCs w:val="0"/>
          <w:sz w:val="24"/>
          <w:szCs w:val="24"/>
        </w:rPr>
      </w:pPr>
      <w:r w:rsidRPr="00BF2846">
        <w:rPr>
          <w:rStyle w:val="FontStyle24"/>
          <w:b w:val="0"/>
          <w:bCs w:val="0"/>
          <w:sz w:val="24"/>
          <w:szCs w:val="24"/>
        </w:rPr>
        <w:t xml:space="preserve">Bilgi İşlem Servisi             </w:t>
      </w:r>
    </w:p>
    <w:p w:rsidR="00585CFE" w:rsidRPr="000D588C" w:rsidRDefault="00585CFE" w:rsidP="00232345">
      <w:pPr>
        <w:pStyle w:val="Style13"/>
        <w:widowControl/>
        <w:numPr>
          <w:ilvl w:val="0"/>
          <w:numId w:val="24"/>
        </w:numPr>
        <w:tabs>
          <w:tab w:val="left" w:pos="993"/>
        </w:tabs>
        <w:spacing w:after="120" w:line="240" w:lineRule="auto"/>
        <w:ind w:hanging="436"/>
        <w:rPr>
          <w:rStyle w:val="FontStyle24"/>
          <w:b w:val="0"/>
          <w:bCs w:val="0"/>
          <w:sz w:val="24"/>
          <w:szCs w:val="24"/>
        </w:rPr>
      </w:pPr>
      <w:r w:rsidRPr="00BF2846">
        <w:rPr>
          <w:rStyle w:val="FontStyle24"/>
          <w:b w:val="0"/>
          <w:sz w:val="24"/>
          <w:szCs w:val="24"/>
        </w:rPr>
        <w:t>Dava Takip</w:t>
      </w:r>
      <w:r w:rsidRPr="00BF2846">
        <w:rPr>
          <w:rStyle w:val="FontStyle24"/>
          <w:b w:val="0"/>
          <w:bCs w:val="0"/>
          <w:sz w:val="24"/>
          <w:szCs w:val="24"/>
        </w:rPr>
        <w:t xml:space="preserve"> Servisi</w:t>
      </w:r>
      <w:r w:rsidR="00BF2846">
        <w:rPr>
          <w:rStyle w:val="FontStyle24"/>
          <w:b w:val="0"/>
          <w:bCs w:val="0"/>
          <w:sz w:val="24"/>
          <w:szCs w:val="24"/>
        </w:rPr>
        <w:t xml:space="preserve"> </w:t>
      </w:r>
      <w:r w:rsidRPr="00BF2846">
        <w:rPr>
          <w:rStyle w:val="FontStyle24"/>
          <w:b w:val="0"/>
          <w:bCs w:val="0"/>
          <w:sz w:val="24"/>
          <w:szCs w:val="24"/>
        </w:rPr>
        <w:t>(Muakkipler</w:t>
      </w:r>
      <w:r w:rsidRPr="00A123F0">
        <w:rPr>
          <w:rStyle w:val="FontStyle24"/>
          <w:bCs w:val="0"/>
          <w:sz w:val="24"/>
          <w:szCs w:val="24"/>
        </w:rPr>
        <w:t>)</w:t>
      </w:r>
    </w:p>
    <w:p w:rsidR="000D588C" w:rsidRDefault="000D588C" w:rsidP="000D588C">
      <w:pPr>
        <w:pStyle w:val="Style13"/>
        <w:widowControl/>
        <w:tabs>
          <w:tab w:val="left" w:pos="993"/>
        </w:tabs>
        <w:spacing w:after="120" w:line="240" w:lineRule="auto"/>
        <w:ind w:firstLine="0"/>
        <w:rPr>
          <w:rStyle w:val="FontStyle24"/>
          <w:bCs w:val="0"/>
          <w:sz w:val="24"/>
          <w:szCs w:val="24"/>
        </w:rPr>
      </w:pPr>
    </w:p>
    <w:p w:rsidR="000D588C" w:rsidRPr="00A123F0" w:rsidRDefault="000D588C" w:rsidP="000D588C">
      <w:pPr>
        <w:pStyle w:val="Style13"/>
        <w:widowControl/>
        <w:tabs>
          <w:tab w:val="left" w:pos="993"/>
        </w:tabs>
        <w:spacing w:after="120" w:line="240" w:lineRule="auto"/>
        <w:ind w:firstLine="0"/>
        <w:rPr>
          <w:rStyle w:val="FontStyle24"/>
          <w:b w:val="0"/>
          <w:bCs w:val="0"/>
          <w:sz w:val="24"/>
          <w:szCs w:val="24"/>
        </w:rPr>
      </w:pPr>
    </w:p>
    <w:p w:rsidR="00585CFE" w:rsidRPr="00A123F0" w:rsidRDefault="00585CFE" w:rsidP="00232345">
      <w:pPr>
        <w:pStyle w:val="Style15"/>
        <w:widowControl/>
        <w:numPr>
          <w:ilvl w:val="1"/>
          <w:numId w:val="25"/>
        </w:numPr>
        <w:tabs>
          <w:tab w:val="left" w:pos="1560"/>
        </w:tabs>
        <w:spacing w:after="120"/>
        <w:ind w:left="1134" w:hanging="425"/>
        <w:jc w:val="both"/>
        <w:rPr>
          <w:rStyle w:val="FontStyle25"/>
          <w:b/>
          <w:bCs/>
          <w:sz w:val="24"/>
          <w:szCs w:val="24"/>
        </w:rPr>
      </w:pPr>
      <w:r w:rsidRPr="00A123F0">
        <w:rPr>
          <w:rStyle w:val="FontStyle25"/>
          <w:b/>
          <w:sz w:val="24"/>
          <w:szCs w:val="24"/>
        </w:rPr>
        <w:lastRenderedPageBreak/>
        <w:t>Personel/Özlük Servisleri</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 xml:space="preserve">Müdürlük personelinin göreve başlayış, görevden ayrılış, görevlendirme, fazla çalışma, disiplin, izin, rapor, mal bildirimi, kimlik, emeklilik ve benzeri özlük işlemleriyle ilgili yazışmalarını Personel Müdürlüğü ile yapmak, </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Özlük işlemleri ile ilgili konulardaki dilekçeleri Personel Müdürlüğüne göndermek,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Dosyaları oluşturmak ve bu dosyaları muhafaza etmek,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Müdürlüğün güvenlik, sivil savunma, temizlik gibi iş ve işlemleri ile ilgili yazışmaları yapmak,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Müdüriyet yazışmalarını yapmak, duyuruların yapılmasını ve koordine edilmesini sağlamak,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4982 sayılı Bilgi Edinme Hakkında Kanun ve buna ilişkin esas ve usuller hakkında yönetmelik gereğince birime intikal eden iş ve işlemlerin gereğini yapmak,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Müdürlüğün sekretarya hizmetlerini yürütmektir.</w:t>
      </w:r>
    </w:p>
    <w:p w:rsidR="00585CFE" w:rsidRPr="00A123F0" w:rsidRDefault="00585CFE" w:rsidP="00232345">
      <w:pPr>
        <w:pStyle w:val="Style15"/>
        <w:widowControl/>
        <w:numPr>
          <w:ilvl w:val="1"/>
          <w:numId w:val="25"/>
        </w:numPr>
        <w:tabs>
          <w:tab w:val="left" w:pos="1560"/>
        </w:tabs>
        <w:spacing w:after="120"/>
        <w:ind w:left="1134" w:hanging="425"/>
        <w:jc w:val="both"/>
        <w:rPr>
          <w:rStyle w:val="FontStyle24"/>
          <w:bCs w:val="0"/>
          <w:sz w:val="24"/>
          <w:szCs w:val="24"/>
        </w:rPr>
      </w:pPr>
      <w:r w:rsidRPr="00A123F0">
        <w:rPr>
          <w:rStyle w:val="FontStyle24"/>
          <w:bCs w:val="0"/>
          <w:sz w:val="24"/>
          <w:szCs w:val="24"/>
        </w:rPr>
        <w:t>Kalem Servisi</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bCs/>
        </w:rPr>
        <w:t xml:space="preserve">Dava </w:t>
      </w:r>
      <w:r w:rsidRPr="00A123F0">
        <w:rPr>
          <w:rStyle w:val="FontStyle25"/>
          <w:sz w:val="24"/>
          <w:szCs w:val="24"/>
        </w:rPr>
        <w:t>ve icra kayıtlarını METOP üzerinden yapmak, aylık olarak alınan Dava Kayıtlarını yılı itibariyle dosyalamak suretiyle saklamak,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Havale edilen yeni bir iş ise, standart dosya planına göre dosya açılıp gerekli kayıtlar (METOP/gelen evrak defteri/dosya gömleği vs.)  yapılarak, ilgili avukatına teslim edilmek üzere aynı gün dava ve icra takip servisine göndermek,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Çok gizli, gizli, kişiye özel ve hizmete özel yazıları, zarf açılmadan zarf üzerindeki bilgilere dayanılarak evrak kayıt defterine kayıt yapıldıktan sonra yetkilisine zimmet karşılığı teslim etmek,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Acele ve günlü yazı ve faksları, alındığı günün tarih ve saati yazıldıktan sonra, aynı gün havalesi sağlanarak ilgilisine teslim etmek,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Dosya devir işlemlerini yapmak,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İlçeden gelen dosyalara ilişkin iş ve işlemleri yapmak,</w:t>
      </w:r>
    </w:p>
    <w:p w:rsidR="00585CFE" w:rsidRPr="00A123F0" w:rsidRDefault="00585CFE" w:rsidP="00232345">
      <w:pPr>
        <w:pStyle w:val="Style20"/>
        <w:numPr>
          <w:ilvl w:val="2"/>
          <w:numId w:val="25"/>
        </w:numPr>
        <w:tabs>
          <w:tab w:val="left" w:pos="2410"/>
        </w:tabs>
        <w:spacing w:after="120" w:line="240" w:lineRule="auto"/>
        <w:ind w:left="1843" w:hanging="709"/>
        <w:jc w:val="both"/>
      </w:pPr>
      <w:r w:rsidRPr="00A123F0">
        <w:rPr>
          <w:rStyle w:val="FontStyle25"/>
          <w:sz w:val="24"/>
          <w:szCs w:val="24"/>
        </w:rPr>
        <w:t>Dosya birleştirme</w:t>
      </w:r>
      <w:r w:rsidRPr="00A123F0">
        <w:t xml:space="preserve"> veya ayırma işlemlerini yapmaktır. </w:t>
      </w:r>
    </w:p>
    <w:p w:rsidR="00585CFE" w:rsidRPr="00A123F0" w:rsidRDefault="00585CFE" w:rsidP="00232345">
      <w:pPr>
        <w:pStyle w:val="Style15"/>
        <w:widowControl/>
        <w:numPr>
          <w:ilvl w:val="1"/>
          <w:numId w:val="25"/>
        </w:numPr>
        <w:tabs>
          <w:tab w:val="left" w:pos="1560"/>
        </w:tabs>
        <w:spacing w:after="120"/>
        <w:ind w:left="1134" w:hanging="425"/>
        <w:jc w:val="both"/>
        <w:rPr>
          <w:rStyle w:val="FontStyle24"/>
          <w:bCs w:val="0"/>
          <w:sz w:val="24"/>
          <w:szCs w:val="24"/>
        </w:rPr>
      </w:pPr>
      <w:r w:rsidRPr="00A123F0">
        <w:rPr>
          <w:rStyle w:val="FontStyle24"/>
          <w:bCs w:val="0"/>
          <w:sz w:val="24"/>
          <w:szCs w:val="24"/>
        </w:rPr>
        <w:t>Gelen Evrak Servisi</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Defterdarlıktan havale edilerek veya doğrudan yazılı veya elektronik ortamda Müdürlüğe gelen bütün kâğıt ve evrakları teslim almak,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Müdürlüğe gelen ve giden her türlü evrakın METOP üzerinden kaydını yapmak,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Takvim yılı itibariyle geliş ve gidiş sırasına göre evrak numarası vermek,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Gelen her türlü evraka ait eklerin tam olup olmadığı kontrol edilerek eksiklik olduğu takdirde bu hususu kayıt altına almak,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Gelen evrakın arkasına kaşe basmak ve varsa evveliyatı tespit edilerek eklenmek suretiyle havale için yetkili amire ibraz etmek,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lastRenderedPageBreak/>
        <w:t>Müdür/Avukat tarafından gereği yapılarak zimmet defterine işlenerek gönderilen dosyaları tarih/saat yazılmak suretiyle zimmetle teslim almak,</w:t>
      </w:r>
    </w:p>
    <w:p w:rsidR="00585CFE" w:rsidRPr="00A123F0" w:rsidRDefault="00585CFE" w:rsidP="00232345">
      <w:pPr>
        <w:pStyle w:val="Style20"/>
        <w:numPr>
          <w:ilvl w:val="2"/>
          <w:numId w:val="25"/>
        </w:numPr>
        <w:tabs>
          <w:tab w:val="left" w:pos="2410"/>
        </w:tabs>
        <w:spacing w:after="120" w:line="240" w:lineRule="auto"/>
        <w:ind w:left="1843" w:hanging="709"/>
        <w:jc w:val="both"/>
        <w:rPr>
          <w:bCs/>
        </w:rPr>
      </w:pPr>
      <w:r w:rsidRPr="00A123F0">
        <w:rPr>
          <w:rStyle w:val="FontStyle25"/>
          <w:sz w:val="24"/>
          <w:szCs w:val="24"/>
        </w:rPr>
        <w:t>Acele ve günlü kaydıyla gelen süreli evrak ile acele ve günlü kaydı olmaksızın</w:t>
      </w:r>
      <w:r w:rsidRPr="00A123F0">
        <w:rPr>
          <w:bCs/>
        </w:rPr>
        <w:t xml:space="preserve"> gelen süreli evrakı tarih ve saat kaydı koyarak teslim almaktır.</w:t>
      </w:r>
    </w:p>
    <w:p w:rsidR="00585CFE" w:rsidRPr="00A123F0" w:rsidRDefault="00585CFE" w:rsidP="00232345">
      <w:pPr>
        <w:pStyle w:val="Style15"/>
        <w:widowControl/>
        <w:numPr>
          <w:ilvl w:val="1"/>
          <w:numId w:val="25"/>
        </w:numPr>
        <w:tabs>
          <w:tab w:val="left" w:pos="1560"/>
        </w:tabs>
        <w:spacing w:after="120"/>
        <w:ind w:left="1134" w:hanging="425"/>
        <w:jc w:val="both"/>
        <w:rPr>
          <w:rStyle w:val="FontStyle24"/>
          <w:sz w:val="24"/>
          <w:szCs w:val="24"/>
        </w:rPr>
      </w:pPr>
      <w:r w:rsidRPr="00A123F0">
        <w:rPr>
          <w:rStyle w:val="FontStyle24"/>
          <w:bCs w:val="0"/>
          <w:sz w:val="24"/>
          <w:szCs w:val="24"/>
        </w:rPr>
        <w:t>Giden Evrak Servisi</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bCs/>
        </w:rPr>
        <w:t xml:space="preserve">Giden </w:t>
      </w:r>
      <w:r w:rsidRPr="00A123F0">
        <w:rPr>
          <w:rStyle w:val="FontStyle25"/>
          <w:sz w:val="24"/>
          <w:szCs w:val="24"/>
        </w:rPr>
        <w:t xml:space="preserve">evrakı, posta defterine kaydettikten sonra sayfanın altı kapatılarak kaç evrak olduğu yazmak suretiyle Müdür veya görevlendirilen avukata imzalatmak, </w:t>
      </w:r>
    </w:p>
    <w:p w:rsidR="00585CFE" w:rsidRPr="00A123F0" w:rsidRDefault="00585CFE" w:rsidP="00232345">
      <w:pPr>
        <w:pStyle w:val="Style20"/>
        <w:numPr>
          <w:ilvl w:val="2"/>
          <w:numId w:val="25"/>
        </w:numPr>
        <w:tabs>
          <w:tab w:val="left" w:pos="2410"/>
        </w:tabs>
        <w:spacing w:after="120" w:line="240" w:lineRule="auto"/>
        <w:ind w:left="1843" w:hanging="709"/>
        <w:jc w:val="both"/>
        <w:rPr>
          <w:bCs/>
        </w:rPr>
      </w:pPr>
      <w:r w:rsidRPr="00A123F0">
        <w:rPr>
          <w:rStyle w:val="FontStyle25"/>
          <w:sz w:val="24"/>
          <w:szCs w:val="24"/>
        </w:rPr>
        <w:t>İşlemi ve gereği yapılan yazıları, bilgi ve belgeler varsa ekleri ile birlikte memur aracılığıyla</w:t>
      </w:r>
      <w:r w:rsidRPr="00A123F0">
        <w:rPr>
          <w:bCs/>
        </w:rPr>
        <w:t xml:space="preserve"> veya posta yoluyla göndermektir.</w:t>
      </w:r>
    </w:p>
    <w:p w:rsidR="00585CFE" w:rsidRPr="00A123F0" w:rsidRDefault="00585CFE" w:rsidP="00232345">
      <w:pPr>
        <w:pStyle w:val="Style15"/>
        <w:widowControl/>
        <w:numPr>
          <w:ilvl w:val="1"/>
          <w:numId w:val="25"/>
        </w:numPr>
        <w:tabs>
          <w:tab w:val="left" w:pos="1560"/>
        </w:tabs>
        <w:spacing w:after="120"/>
        <w:ind w:left="1134" w:hanging="425"/>
        <w:jc w:val="both"/>
        <w:rPr>
          <w:rStyle w:val="FontStyle24"/>
          <w:bCs w:val="0"/>
          <w:sz w:val="24"/>
          <w:szCs w:val="24"/>
        </w:rPr>
      </w:pPr>
      <w:r w:rsidRPr="00A123F0">
        <w:rPr>
          <w:rStyle w:val="FontStyle24"/>
          <w:bCs w:val="0"/>
          <w:sz w:val="24"/>
          <w:szCs w:val="24"/>
        </w:rPr>
        <w:t xml:space="preserve">İdari Tahsilat ve </w:t>
      </w:r>
      <w:r w:rsidR="00BE6098">
        <w:rPr>
          <w:rStyle w:val="FontStyle24"/>
          <w:bCs w:val="0"/>
          <w:sz w:val="24"/>
          <w:szCs w:val="24"/>
        </w:rPr>
        <w:t xml:space="preserve">Muhasebe Yetkilisi </w:t>
      </w:r>
      <w:r w:rsidRPr="00A123F0">
        <w:rPr>
          <w:rStyle w:val="FontStyle24"/>
          <w:bCs w:val="0"/>
          <w:sz w:val="24"/>
          <w:szCs w:val="24"/>
        </w:rPr>
        <w:t>Mutemetliği Servisi</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bCs/>
        </w:rPr>
        <w:t xml:space="preserve">Tahsil </w:t>
      </w:r>
      <w:r w:rsidRPr="00A123F0">
        <w:rPr>
          <w:rStyle w:val="FontStyle25"/>
          <w:sz w:val="24"/>
          <w:szCs w:val="24"/>
        </w:rPr>
        <w:t>edilen Vekâlet Ücretlerini, ilgili avukatları aracılığı ile Bakanlık Merkez Saymanlığı nezdinde açılmış emanet hesabına aktarma işlemlerini yapmak,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Posta çeki hesabına yatırılan dosya alacaklarına ilişkin tahsilat işlemlerini yapmak (avukatlardan dosyaların istenmesi, dosyaların işlemleri bittikten sonra avukatına iadesini sağlamak),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Asıl alacakların ilgili saymanlıklara aktarma işlemlerini yapmak,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Dosyaları vekâlet ücretlerinin tevzisi için gerekli işlemleri yaparak birim amirine sunmak,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 xml:space="preserve">Muhasebe yetkilisi mutemedi onayını hazırlamak ve görevlendirilmesi halinde Hazine alacakları ve </w:t>
      </w:r>
      <w:proofErr w:type="gramStart"/>
      <w:r w:rsidRPr="00A123F0">
        <w:rPr>
          <w:rStyle w:val="FontStyle25"/>
          <w:sz w:val="24"/>
          <w:szCs w:val="24"/>
        </w:rPr>
        <w:t>vekalet</w:t>
      </w:r>
      <w:proofErr w:type="gramEnd"/>
      <w:r w:rsidRPr="00A123F0">
        <w:rPr>
          <w:rStyle w:val="FontStyle25"/>
          <w:sz w:val="24"/>
          <w:szCs w:val="24"/>
        </w:rPr>
        <w:t xml:space="preserve"> ücreti alacaklarının icra dairelerinden bankalardan, postanelerden vs. tahsil etmek,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Tahsilatları saymanlık veznesine yatırmak, alındıları ilgililere ibraz etmek,</w:t>
      </w:r>
    </w:p>
    <w:p w:rsidR="00585CFE" w:rsidRPr="00A123F0" w:rsidRDefault="00585CFE" w:rsidP="00232345">
      <w:pPr>
        <w:pStyle w:val="Style20"/>
        <w:numPr>
          <w:ilvl w:val="2"/>
          <w:numId w:val="25"/>
        </w:numPr>
        <w:tabs>
          <w:tab w:val="left" w:pos="2410"/>
        </w:tabs>
        <w:spacing w:after="120" w:line="240" w:lineRule="auto"/>
        <w:ind w:left="1843" w:hanging="709"/>
        <w:jc w:val="both"/>
        <w:rPr>
          <w:bCs/>
        </w:rPr>
      </w:pPr>
      <w:r w:rsidRPr="00A123F0">
        <w:rPr>
          <w:rStyle w:val="FontStyle25"/>
          <w:sz w:val="24"/>
          <w:szCs w:val="24"/>
        </w:rPr>
        <w:t>Dava takip</w:t>
      </w:r>
      <w:r w:rsidRPr="00A123F0">
        <w:rPr>
          <w:bCs/>
        </w:rPr>
        <w:t xml:space="preserve"> dosyalarındaki avans artıklarının çekilerek, Muhasebe Müdürlüğü hesaplarına aktarılmasını sağlamaktır. </w:t>
      </w:r>
    </w:p>
    <w:p w:rsidR="00585CFE" w:rsidRPr="00A123F0" w:rsidRDefault="00585CFE" w:rsidP="00232345">
      <w:pPr>
        <w:pStyle w:val="Style15"/>
        <w:widowControl/>
        <w:numPr>
          <w:ilvl w:val="1"/>
          <w:numId w:val="25"/>
        </w:numPr>
        <w:tabs>
          <w:tab w:val="left" w:pos="1560"/>
        </w:tabs>
        <w:spacing w:after="120"/>
        <w:ind w:left="1134" w:hanging="425"/>
        <w:jc w:val="both"/>
        <w:rPr>
          <w:rStyle w:val="FontStyle24"/>
          <w:bCs w:val="0"/>
          <w:sz w:val="24"/>
          <w:szCs w:val="24"/>
        </w:rPr>
      </w:pPr>
      <w:r w:rsidRPr="00A123F0">
        <w:rPr>
          <w:rStyle w:val="FontStyle24"/>
          <w:bCs w:val="0"/>
          <w:sz w:val="24"/>
          <w:szCs w:val="24"/>
        </w:rPr>
        <w:t>Tediye Servisi</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İlama bağlı borç ödemelerine ilişkin işlemleri yapmak,</w:t>
      </w:r>
    </w:p>
    <w:p w:rsidR="00585CFE" w:rsidRPr="00A123F0" w:rsidRDefault="00585CFE" w:rsidP="00232345">
      <w:pPr>
        <w:pStyle w:val="Style20"/>
        <w:numPr>
          <w:ilvl w:val="2"/>
          <w:numId w:val="25"/>
        </w:numPr>
        <w:tabs>
          <w:tab w:val="left" w:pos="2410"/>
        </w:tabs>
        <w:spacing w:after="120" w:line="240" w:lineRule="auto"/>
        <w:ind w:left="1843" w:hanging="709"/>
        <w:jc w:val="both"/>
        <w:rPr>
          <w:rStyle w:val="FontStyle25"/>
          <w:sz w:val="24"/>
          <w:szCs w:val="24"/>
        </w:rPr>
      </w:pPr>
      <w:r w:rsidRPr="00A123F0">
        <w:rPr>
          <w:rStyle w:val="FontStyle25"/>
          <w:sz w:val="24"/>
          <w:szCs w:val="24"/>
        </w:rPr>
        <w:t>Ödenek taleplerine ilişkin işlemleri yapmak,</w:t>
      </w:r>
    </w:p>
    <w:p w:rsidR="00585CFE" w:rsidRPr="00A123F0" w:rsidRDefault="00585CFE" w:rsidP="00232345">
      <w:pPr>
        <w:pStyle w:val="Style20"/>
        <w:numPr>
          <w:ilvl w:val="2"/>
          <w:numId w:val="25"/>
        </w:numPr>
        <w:tabs>
          <w:tab w:val="left" w:pos="2410"/>
        </w:tabs>
        <w:spacing w:after="120" w:line="240" w:lineRule="auto"/>
        <w:ind w:left="1843" w:hanging="709"/>
        <w:jc w:val="both"/>
        <w:rPr>
          <w:bCs/>
        </w:rPr>
      </w:pPr>
      <w:r w:rsidRPr="00A123F0">
        <w:rPr>
          <w:rStyle w:val="FontStyle25"/>
          <w:sz w:val="24"/>
          <w:szCs w:val="24"/>
        </w:rPr>
        <w:t>Ödeme</w:t>
      </w:r>
      <w:r w:rsidRPr="00A123F0">
        <w:rPr>
          <w:bCs/>
        </w:rPr>
        <w:t xml:space="preserve"> Emri Belgelerini ekleri ile birlikte hazırlayarak gerçekleştirme görevlisine sunmak,</w:t>
      </w:r>
    </w:p>
    <w:p w:rsidR="00585CFE" w:rsidRPr="00A123F0" w:rsidRDefault="00585CFE" w:rsidP="00232345">
      <w:pPr>
        <w:pStyle w:val="Style20"/>
        <w:numPr>
          <w:ilvl w:val="2"/>
          <w:numId w:val="25"/>
        </w:numPr>
        <w:tabs>
          <w:tab w:val="left" w:pos="2410"/>
        </w:tabs>
        <w:spacing w:after="120" w:line="240" w:lineRule="auto"/>
        <w:ind w:left="1843" w:hanging="709"/>
        <w:jc w:val="both"/>
        <w:rPr>
          <w:bCs/>
        </w:rPr>
      </w:pPr>
      <w:r w:rsidRPr="00A123F0">
        <w:rPr>
          <w:bCs/>
        </w:rPr>
        <w:t xml:space="preserve">Ödeme </w:t>
      </w:r>
      <w:r w:rsidRPr="00A123F0">
        <w:rPr>
          <w:rStyle w:val="FontStyle25"/>
          <w:sz w:val="24"/>
          <w:szCs w:val="24"/>
        </w:rPr>
        <w:t>sonrası</w:t>
      </w:r>
      <w:r w:rsidRPr="00A123F0">
        <w:rPr>
          <w:bCs/>
        </w:rPr>
        <w:t xml:space="preserve"> bilgi verilmesine ilişkin yazıları hazırlamaktır.</w:t>
      </w:r>
    </w:p>
    <w:p w:rsidR="00585CFE" w:rsidRPr="00A123F0" w:rsidRDefault="00585CFE" w:rsidP="00232345">
      <w:pPr>
        <w:pStyle w:val="Style15"/>
        <w:widowControl/>
        <w:numPr>
          <w:ilvl w:val="1"/>
          <w:numId w:val="25"/>
        </w:numPr>
        <w:tabs>
          <w:tab w:val="left" w:pos="1560"/>
        </w:tabs>
        <w:spacing w:after="120"/>
        <w:ind w:left="1134" w:hanging="425"/>
        <w:jc w:val="both"/>
        <w:rPr>
          <w:rStyle w:val="FontStyle24"/>
          <w:bCs w:val="0"/>
          <w:sz w:val="24"/>
          <w:szCs w:val="24"/>
        </w:rPr>
      </w:pPr>
      <w:r w:rsidRPr="00A123F0">
        <w:rPr>
          <w:rStyle w:val="FontStyle24"/>
          <w:bCs w:val="0"/>
          <w:sz w:val="24"/>
          <w:szCs w:val="24"/>
        </w:rPr>
        <w:t>Mutemetlik Servisi</w:t>
      </w:r>
    </w:p>
    <w:p w:rsidR="00585CFE" w:rsidRPr="00A123F0" w:rsidRDefault="00BE6098" w:rsidP="00232345">
      <w:pPr>
        <w:pStyle w:val="Style20"/>
        <w:numPr>
          <w:ilvl w:val="2"/>
          <w:numId w:val="25"/>
        </w:numPr>
        <w:tabs>
          <w:tab w:val="left" w:pos="2410"/>
        </w:tabs>
        <w:spacing w:after="120" w:line="240" w:lineRule="auto"/>
        <w:ind w:left="1843" w:hanging="709"/>
        <w:jc w:val="both"/>
        <w:rPr>
          <w:rStyle w:val="FontStyle25"/>
          <w:sz w:val="24"/>
          <w:szCs w:val="24"/>
        </w:rPr>
      </w:pPr>
      <w:r w:rsidRPr="00591EDD">
        <w:rPr>
          <w:bCs/>
        </w:rPr>
        <w:t>5510 sayılı Kanuna göre yeni göreve başlayan personelin bilgilerinin Sosyal Güvenlik Kurumunu SGK sistemine girişi yapılarak, (5510 4/1-c Sigortalılar (Devlet Memurları) Tescil İş</w:t>
      </w:r>
      <w:r>
        <w:rPr>
          <w:bCs/>
        </w:rPr>
        <w:t xml:space="preserve">lemlerine ) tescilleri yapılmak üzere Personel Müdürlüğüne yazı ile bildirmek,  </w:t>
      </w:r>
    </w:p>
    <w:p w:rsidR="00585CFE" w:rsidRPr="00A123F0" w:rsidRDefault="00BE6098" w:rsidP="00232345">
      <w:pPr>
        <w:pStyle w:val="Style20"/>
        <w:numPr>
          <w:ilvl w:val="2"/>
          <w:numId w:val="25"/>
        </w:numPr>
        <w:tabs>
          <w:tab w:val="left" w:pos="2410"/>
        </w:tabs>
        <w:spacing w:after="120" w:line="240" w:lineRule="auto"/>
        <w:ind w:left="1843" w:hanging="709"/>
        <w:jc w:val="both"/>
        <w:rPr>
          <w:rStyle w:val="FontStyle25"/>
          <w:sz w:val="24"/>
          <w:szCs w:val="24"/>
        </w:rPr>
      </w:pPr>
      <w:r w:rsidRPr="00591EDD">
        <w:rPr>
          <w:bCs/>
        </w:rPr>
        <w:t xml:space="preserve">5434 sayılı </w:t>
      </w:r>
      <w:r>
        <w:rPr>
          <w:bCs/>
        </w:rPr>
        <w:t>K</w:t>
      </w:r>
      <w:r w:rsidRPr="00591EDD">
        <w:rPr>
          <w:bCs/>
        </w:rPr>
        <w:t>anuna göre göreve nakil olan personelin ise bilgileri gün</w:t>
      </w:r>
      <w:r>
        <w:rPr>
          <w:bCs/>
        </w:rPr>
        <w:t>cellenmek üzere Personel Müdürlüğüne bildirmek,</w:t>
      </w:r>
    </w:p>
    <w:p w:rsidR="00B07670" w:rsidRPr="00556E9B" w:rsidRDefault="00B07670" w:rsidP="00556E9B">
      <w:pPr>
        <w:pStyle w:val="ListeParagraf"/>
        <w:numPr>
          <w:ilvl w:val="2"/>
          <w:numId w:val="25"/>
        </w:numPr>
        <w:jc w:val="both"/>
        <w:rPr>
          <w:rFonts w:ascii="Times New Roman" w:hAnsi="Times New Roman" w:cs="Times New Roman"/>
          <w:bCs/>
          <w:sz w:val="24"/>
          <w:szCs w:val="24"/>
        </w:rPr>
      </w:pPr>
      <w:r w:rsidRPr="00556E9B">
        <w:rPr>
          <w:rFonts w:ascii="Times New Roman" w:hAnsi="Times New Roman" w:cs="Times New Roman"/>
          <w:bCs/>
          <w:sz w:val="24"/>
          <w:szCs w:val="24"/>
        </w:rPr>
        <w:t>Tescili yapılan personelin Genel Sağlık Sigortası işlemleri kontrol edilir. Görevden ayrılan personelin SGK sisteminden çıkış işlemi yapılır. Ücretsiz izine ayrılan personelin ise Genel Sağlık Sigortası primleri yatırılmak üzere sisteme girişi yapılır. Personelin bilgilerinde değişiklik olduğu durumda SGK tescil sisteminde bilgileri güncellenmek üzere Personel Müdürlüğüne yazı yazılır.</w:t>
      </w:r>
    </w:p>
    <w:p w:rsidR="00B07670" w:rsidRPr="00B07670" w:rsidRDefault="00B07670" w:rsidP="00B07670">
      <w:pPr>
        <w:pStyle w:val="Style15"/>
        <w:widowControl/>
        <w:numPr>
          <w:ilvl w:val="2"/>
          <w:numId w:val="25"/>
        </w:numPr>
        <w:tabs>
          <w:tab w:val="left" w:pos="1560"/>
        </w:tabs>
        <w:spacing w:after="120"/>
        <w:jc w:val="both"/>
        <w:rPr>
          <w:b/>
        </w:rPr>
      </w:pPr>
      <w:r w:rsidRPr="00591EDD">
        <w:rPr>
          <w:bCs/>
        </w:rPr>
        <w:lastRenderedPageBreak/>
        <w:t xml:space="preserve">Personelin ilk atanmasında, ücretsiz izin dönüşünde, naklen atanmasında göreve başlama yazısı, memur özlük bilgileri ile nakil bilgileri, terfi listesi, kıdem listesi, personelden yapılacak kesintilerin belirlenmesi için sağlık raporu, özel bireysel sigorta ödenti makbuzları, sendika üyeliği, lojman kirası, icra kesintisi gibi ödemelere </w:t>
      </w:r>
      <w:r>
        <w:rPr>
          <w:bCs/>
        </w:rPr>
        <w:t xml:space="preserve">ilişkin bilgiler </w:t>
      </w:r>
      <w:proofErr w:type="spellStart"/>
      <w:r>
        <w:rPr>
          <w:bCs/>
        </w:rPr>
        <w:t>KBS’ye</w:t>
      </w:r>
      <w:proofErr w:type="spellEnd"/>
      <w:r>
        <w:rPr>
          <w:bCs/>
        </w:rPr>
        <w:t xml:space="preserve"> işlenmek </w:t>
      </w:r>
      <w:proofErr w:type="spellStart"/>
      <w:r>
        <w:rPr>
          <w:bCs/>
        </w:rPr>
        <w:t>üzre</w:t>
      </w:r>
      <w:proofErr w:type="spellEnd"/>
      <w:r>
        <w:rPr>
          <w:bCs/>
        </w:rPr>
        <w:t xml:space="preserve"> Personel Müdürlüğüne bildir</w:t>
      </w:r>
      <w:r>
        <w:rPr>
          <w:bCs/>
        </w:rPr>
        <w:t>mek,</w:t>
      </w:r>
    </w:p>
    <w:p w:rsidR="00B07670" w:rsidRPr="00B07670" w:rsidRDefault="00B07670" w:rsidP="00B07670">
      <w:pPr>
        <w:pStyle w:val="Style15"/>
        <w:widowControl/>
        <w:numPr>
          <w:ilvl w:val="2"/>
          <w:numId w:val="25"/>
        </w:numPr>
        <w:tabs>
          <w:tab w:val="left" w:pos="1560"/>
        </w:tabs>
        <w:spacing w:after="120"/>
        <w:jc w:val="both"/>
        <w:rPr>
          <w:b/>
        </w:rPr>
      </w:pPr>
      <w:r>
        <w:rPr>
          <w:bCs/>
        </w:rPr>
        <w:t>A</w:t>
      </w:r>
      <w:r w:rsidRPr="00591EDD">
        <w:rPr>
          <w:bCs/>
        </w:rPr>
        <w:t xml:space="preserve">ile yardım bilgileri, asgari geçim indirim bilgileri, sakatlık rapor bilgileri, yabancı dil sınav sonuç bilgileri gibi değişiklikler KBS sistemindeki maaş </w:t>
      </w:r>
      <w:r>
        <w:rPr>
          <w:bCs/>
        </w:rPr>
        <w:t>bilgi girişi ekranından kişi bilgileri işlenmek üzere Personel Müdürlüğüne bildir</w:t>
      </w:r>
      <w:r>
        <w:rPr>
          <w:bCs/>
        </w:rPr>
        <w:t xml:space="preserve">mek, </w:t>
      </w:r>
    </w:p>
    <w:p w:rsidR="00B07670" w:rsidRPr="00B07670" w:rsidRDefault="00B07670" w:rsidP="00B07670">
      <w:pPr>
        <w:pStyle w:val="Style15"/>
        <w:widowControl/>
        <w:numPr>
          <w:ilvl w:val="2"/>
          <w:numId w:val="25"/>
        </w:numPr>
        <w:tabs>
          <w:tab w:val="left" w:pos="1560"/>
        </w:tabs>
        <w:spacing w:after="120"/>
        <w:jc w:val="both"/>
        <w:rPr>
          <w:b/>
        </w:rPr>
      </w:pPr>
      <w:proofErr w:type="spellStart"/>
      <w:r>
        <w:rPr>
          <w:bCs/>
        </w:rPr>
        <w:t>Muhakemat</w:t>
      </w:r>
      <w:proofErr w:type="spellEnd"/>
      <w:r>
        <w:rPr>
          <w:bCs/>
        </w:rPr>
        <w:t xml:space="preserve"> Müdürlüğü</w:t>
      </w:r>
      <w:r w:rsidRPr="00591EDD">
        <w:rPr>
          <w:bCs/>
        </w:rPr>
        <w:t xml:space="preserve"> tarafından tahsil edilen </w:t>
      </w:r>
      <w:proofErr w:type="gramStart"/>
      <w:r w:rsidRPr="00591EDD">
        <w:rPr>
          <w:bCs/>
        </w:rPr>
        <w:t>vekalet</w:t>
      </w:r>
      <w:proofErr w:type="gramEnd"/>
      <w:r w:rsidRPr="00591EDD">
        <w:rPr>
          <w:bCs/>
        </w:rPr>
        <w:t xml:space="preserve"> ücretleri</w:t>
      </w:r>
      <w:r>
        <w:rPr>
          <w:bCs/>
        </w:rPr>
        <w:t xml:space="preserve"> ile ilgili iş ve işlemleri yürütmek, </w:t>
      </w:r>
    </w:p>
    <w:p w:rsidR="00B07670" w:rsidRPr="00B07670" w:rsidRDefault="00B07670" w:rsidP="00B07670">
      <w:pPr>
        <w:pStyle w:val="Style15"/>
        <w:widowControl/>
        <w:numPr>
          <w:ilvl w:val="2"/>
          <w:numId w:val="25"/>
        </w:numPr>
        <w:tabs>
          <w:tab w:val="left" w:pos="1560"/>
        </w:tabs>
        <w:spacing w:after="120"/>
        <w:jc w:val="both"/>
        <w:rPr>
          <w:b/>
        </w:rPr>
      </w:pPr>
      <w:r>
        <w:rPr>
          <w:bCs/>
        </w:rPr>
        <w:t xml:space="preserve">Mutemetlik ile ilgili diğer iş ve işlemleri yürütmek. </w:t>
      </w:r>
      <w:r w:rsidRPr="00591EDD">
        <w:rPr>
          <w:bCs/>
        </w:rPr>
        <w:t xml:space="preserve"> </w:t>
      </w:r>
      <w:r>
        <w:rPr>
          <w:bCs/>
        </w:rPr>
        <w:t xml:space="preserve"> </w:t>
      </w:r>
    </w:p>
    <w:p w:rsidR="00585CFE" w:rsidRPr="00A123F0" w:rsidRDefault="00585CFE" w:rsidP="004629A7">
      <w:pPr>
        <w:pStyle w:val="Style15"/>
        <w:widowControl/>
        <w:numPr>
          <w:ilvl w:val="1"/>
          <w:numId w:val="60"/>
        </w:numPr>
        <w:tabs>
          <w:tab w:val="left" w:pos="1560"/>
        </w:tabs>
        <w:spacing w:after="120"/>
        <w:ind w:left="1560" w:hanging="851"/>
        <w:jc w:val="both"/>
        <w:rPr>
          <w:rStyle w:val="FontStyle24"/>
          <w:bCs w:val="0"/>
          <w:sz w:val="24"/>
          <w:szCs w:val="24"/>
        </w:rPr>
      </w:pPr>
      <w:r w:rsidRPr="00A123F0">
        <w:rPr>
          <w:rStyle w:val="FontStyle24"/>
          <w:bCs w:val="0"/>
          <w:sz w:val="24"/>
          <w:szCs w:val="24"/>
        </w:rPr>
        <w:t>Taşınır ve Satın Alma Servisi</w:t>
      </w:r>
    </w:p>
    <w:p w:rsidR="00585CFE" w:rsidRPr="00A123F0" w:rsidRDefault="00585CFE" w:rsidP="004629A7">
      <w:pPr>
        <w:pStyle w:val="Style20"/>
        <w:numPr>
          <w:ilvl w:val="2"/>
          <w:numId w:val="61"/>
        </w:numPr>
        <w:tabs>
          <w:tab w:val="left" w:pos="2410"/>
        </w:tabs>
        <w:spacing w:after="120" w:line="240" w:lineRule="auto"/>
        <w:ind w:left="1701" w:hanging="708"/>
        <w:jc w:val="both"/>
        <w:rPr>
          <w:rStyle w:val="FontStyle25"/>
          <w:sz w:val="24"/>
          <w:szCs w:val="24"/>
        </w:rPr>
      </w:pPr>
      <w:r w:rsidRPr="00A123F0">
        <w:rPr>
          <w:bCs/>
        </w:rPr>
        <w:t xml:space="preserve">Taşınır </w:t>
      </w:r>
      <w:r w:rsidRPr="00A123F0">
        <w:rPr>
          <w:rStyle w:val="FontStyle25"/>
          <w:sz w:val="24"/>
          <w:szCs w:val="24"/>
        </w:rPr>
        <w:t>Mal Yönetmeliği uyarınca müdürlük ambarına malzeme giriş ve çıkışı ile ilgili her türlü işlemi yürütmek ve kayıtlarını tutmak,</w:t>
      </w:r>
    </w:p>
    <w:p w:rsidR="00585CFE" w:rsidRPr="00A123F0" w:rsidRDefault="00585CFE" w:rsidP="00B07670">
      <w:pPr>
        <w:pStyle w:val="Style20"/>
        <w:numPr>
          <w:ilvl w:val="2"/>
          <w:numId w:val="61"/>
        </w:numPr>
        <w:tabs>
          <w:tab w:val="left" w:pos="2410"/>
        </w:tabs>
        <w:spacing w:after="120" w:line="240" w:lineRule="auto"/>
        <w:ind w:left="1843" w:hanging="709"/>
        <w:jc w:val="both"/>
        <w:rPr>
          <w:rStyle w:val="FontStyle25"/>
          <w:sz w:val="24"/>
          <w:szCs w:val="24"/>
        </w:rPr>
      </w:pPr>
      <w:r w:rsidRPr="00A123F0">
        <w:rPr>
          <w:rStyle w:val="FontStyle25"/>
          <w:sz w:val="24"/>
          <w:szCs w:val="24"/>
        </w:rPr>
        <w:t>Satın alma, tüketim, devir, terkin gibi nedenlerle müdürlük ambarına</w:t>
      </w:r>
      <w:r w:rsidRPr="00A123F0">
        <w:rPr>
          <w:rStyle w:val="FontStyle25"/>
          <w:sz w:val="24"/>
          <w:szCs w:val="24"/>
        </w:rPr>
        <w:br/>
        <w:t>giren ya da çıkan taşınırlar ile ilgili Taşınır İşlem Fişini (TİF) düzenlemek,</w:t>
      </w:r>
    </w:p>
    <w:p w:rsidR="00585CFE" w:rsidRPr="00A123F0" w:rsidRDefault="00585CFE" w:rsidP="00B07670">
      <w:pPr>
        <w:pStyle w:val="Style20"/>
        <w:numPr>
          <w:ilvl w:val="2"/>
          <w:numId w:val="61"/>
        </w:numPr>
        <w:tabs>
          <w:tab w:val="left" w:pos="2410"/>
        </w:tabs>
        <w:spacing w:after="120" w:line="240" w:lineRule="auto"/>
        <w:ind w:left="1843" w:hanging="709"/>
        <w:jc w:val="both"/>
        <w:rPr>
          <w:rStyle w:val="FontStyle25"/>
          <w:sz w:val="24"/>
          <w:szCs w:val="24"/>
        </w:rPr>
      </w:pPr>
      <w:r w:rsidRPr="00A123F0">
        <w:rPr>
          <w:rStyle w:val="FontStyle25"/>
          <w:sz w:val="24"/>
          <w:szCs w:val="24"/>
        </w:rPr>
        <w:t>Müdürlük ambarındaki taşınırların çıkış kaydının yapılarak personelin kullanımına vermek,</w:t>
      </w:r>
    </w:p>
    <w:p w:rsidR="00BE2D17" w:rsidRDefault="00BE2D17" w:rsidP="00BE2D17">
      <w:pPr>
        <w:pStyle w:val="Style15"/>
        <w:widowControl/>
        <w:tabs>
          <w:tab w:val="left" w:pos="1560"/>
        </w:tabs>
        <w:spacing w:after="120"/>
        <w:ind w:left="1134"/>
        <w:jc w:val="both"/>
        <w:rPr>
          <w:rStyle w:val="FontStyle24"/>
          <w:bCs w:val="0"/>
          <w:sz w:val="24"/>
          <w:szCs w:val="24"/>
        </w:rPr>
      </w:pPr>
      <w:r w:rsidRPr="004629A7">
        <w:rPr>
          <w:rStyle w:val="FontStyle24"/>
          <w:b w:val="0"/>
          <w:bCs w:val="0"/>
          <w:sz w:val="24"/>
          <w:szCs w:val="24"/>
        </w:rPr>
        <w:t>3.8.4</w:t>
      </w:r>
      <w:r>
        <w:rPr>
          <w:rStyle w:val="FontStyle24"/>
          <w:bCs w:val="0"/>
          <w:sz w:val="24"/>
          <w:szCs w:val="24"/>
        </w:rPr>
        <w:t xml:space="preserve"> </w:t>
      </w:r>
      <w:r w:rsidRPr="00BE2D17">
        <w:rPr>
          <w:rStyle w:val="FontStyle24"/>
          <w:b w:val="0"/>
          <w:bCs w:val="0"/>
          <w:sz w:val="24"/>
          <w:szCs w:val="24"/>
        </w:rPr>
        <w:t>Amirin verdiği diğer iş ve işlemleri yapmak.</w:t>
      </w:r>
      <w:r>
        <w:rPr>
          <w:rStyle w:val="FontStyle24"/>
          <w:bCs w:val="0"/>
          <w:sz w:val="24"/>
          <w:szCs w:val="24"/>
        </w:rPr>
        <w:t xml:space="preserve"> </w:t>
      </w:r>
    </w:p>
    <w:p w:rsidR="00585CFE" w:rsidRPr="00A123F0" w:rsidRDefault="00585CFE" w:rsidP="00B07670">
      <w:pPr>
        <w:pStyle w:val="Style15"/>
        <w:widowControl/>
        <w:numPr>
          <w:ilvl w:val="1"/>
          <w:numId w:val="61"/>
        </w:numPr>
        <w:tabs>
          <w:tab w:val="left" w:pos="1560"/>
        </w:tabs>
        <w:spacing w:after="120"/>
        <w:ind w:left="1134" w:hanging="425"/>
        <w:jc w:val="both"/>
        <w:rPr>
          <w:rStyle w:val="FontStyle24"/>
          <w:bCs w:val="0"/>
          <w:sz w:val="24"/>
          <w:szCs w:val="24"/>
        </w:rPr>
      </w:pPr>
      <w:r w:rsidRPr="00A123F0">
        <w:rPr>
          <w:rStyle w:val="FontStyle24"/>
          <w:bCs w:val="0"/>
          <w:sz w:val="24"/>
          <w:szCs w:val="24"/>
        </w:rPr>
        <w:t>İstatistik Servisi</w:t>
      </w:r>
    </w:p>
    <w:p w:rsidR="00585CFE" w:rsidRPr="00A123F0" w:rsidRDefault="00585CFE" w:rsidP="00B07670">
      <w:pPr>
        <w:pStyle w:val="Style20"/>
        <w:numPr>
          <w:ilvl w:val="2"/>
          <w:numId w:val="61"/>
        </w:numPr>
        <w:tabs>
          <w:tab w:val="left" w:pos="2410"/>
        </w:tabs>
        <w:spacing w:after="120" w:line="240" w:lineRule="auto"/>
        <w:ind w:left="1843" w:hanging="709"/>
        <w:jc w:val="both"/>
        <w:rPr>
          <w:rStyle w:val="FontStyle25"/>
          <w:sz w:val="24"/>
          <w:szCs w:val="24"/>
        </w:rPr>
      </w:pPr>
      <w:r w:rsidRPr="00A123F0">
        <w:rPr>
          <w:bCs/>
        </w:rPr>
        <w:t xml:space="preserve">Dava ve </w:t>
      </w:r>
      <w:r w:rsidRPr="00A123F0">
        <w:rPr>
          <w:rStyle w:val="FontStyle25"/>
          <w:sz w:val="24"/>
          <w:szCs w:val="24"/>
        </w:rPr>
        <w:t>icra takiplerine ilişkin istatistik cetvellerini aylık ve altı aylık olarak düzenleyerek göndermek,</w:t>
      </w:r>
    </w:p>
    <w:p w:rsidR="00585CFE" w:rsidRPr="00A123F0" w:rsidRDefault="00585CFE" w:rsidP="00B07670">
      <w:pPr>
        <w:pStyle w:val="Style20"/>
        <w:numPr>
          <w:ilvl w:val="2"/>
          <w:numId w:val="61"/>
        </w:numPr>
        <w:tabs>
          <w:tab w:val="left" w:pos="2410"/>
        </w:tabs>
        <w:spacing w:after="120" w:line="240" w:lineRule="auto"/>
        <w:ind w:left="1843" w:hanging="709"/>
        <w:jc w:val="both"/>
        <w:rPr>
          <w:bCs/>
        </w:rPr>
      </w:pPr>
      <w:r w:rsidRPr="00A123F0">
        <w:rPr>
          <w:rStyle w:val="FontStyle25"/>
          <w:sz w:val="24"/>
          <w:szCs w:val="24"/>
        </w:rPr>
        <w:t>İstatistiki bilgilerin derlenmesi, değerlendirilmesi ve ilgili yerlere iletilmesi işlemlerini yapmaktır</w:t>
      </w:r>
      <w:r w:rsidRPr="00A123F0">
        <w:rPr>
          <w:bCs/>
        </w:rPr>
        <w:t>.</w:t>
      </w:r>
    </w:p>
    <w:p w:rsidR="00585CFE" w:rsidRPr="00A123F0" w:rsidRDefault="004629A7" w:rsidP="00B07670">
      <w:pPr>
        <w:pStyle w:val="Style15"/>
        <w:widowControl/>
        <w:numPr>
          <w:ilvl w:val="1"/>
          <w:numId w:val="61"/>
        </w:numPr>
        <w:tabs>
          <w:tab w:val="left" w:pos="1560"/>
        </w:tabs>
        <w:spacing w:after="120"/>
        <w:ind w:left="1134" w:hanging="425"/>
        <w:jc w:val="both"/>
        <w:rPr>
          <w:rStyle w:val="FontStyle24"/>
          <w:bCs w:val="0"/>
          <w:sz w:val="24"/>
          <w:szCs w:val="24"/>
        </w:rPr>
      </w:pPr>
      <w:r>
        <w:rPr>
          <w:rStyle w:val="FontStyle24"/>
          <w:bCs w:val="0"/>
          <w:sz w:val="24"/>
          <w:szCs w:val="24"/>
        </w:rPr>
        <w:t xml:space="preserve"> </w:t>
      </w:r>
      <w:r w:rsidR="00585CFE" w:rsidRPr="00A123F0">
        <w:rPr>
          <w:rStyle w:val="FontStyle24"/>
          <w:bCs w:val="0"/>
          <w:sz w:val="24"/>
          <w:szCs w:val="24"/>
        </w:rPr>
        <w:t>Tebligat Servisi</w:t>
      </w:r>
    </w:p>
    <w:p w:rsidR="00585CFE" w:rsidRPr="00A123F0" w:rsidRDefault="00585CFE" w:rsidP="00B07670">
      <w:pPr>
        <w:pStyle w:val="Style20"/>
        <w:numPr>
          <w:ilvl w:val="2"/>
          <w:numId w:val="61"/>
        </w:numPr>
        <w:tabs>
          <w:tab w:val="left" w:pos="2410"/>
        </w:tabs>
        <w:spacing w:after="120" w:line="240" w:lineRule="auto"/>
        <w:ind w:left="1843" w:hanging="850"/>
        <w:jc w:val="both"/>
        <w:rPr>
          <w:rStyle w:val="FontStyle25"/>
          <w:sz w:val="24"/>
          <w:szCs w:val="24"/>
        </w:rPr>
      </w:pPr>
      <w:r w:rsidRPr="00A123F0">
        <w:rPr>
          <w:bCs/>
        </w:rPr>
        <w:t xml:space="preserve">Tebliğe </w:t>
      </w:r>
      <w:r w:rsidRPr="00A123F0">
        <w:rPr>
          <w:rStyle w:val="FontStyle25"/>
          <w:sz w:val="24"/>
          <w:szCs w:val="24"/>
        </w:rPr>
        <w:t>ilişkin evrakı (mahkeme ve icra dairelerince gönderilen) üzerine alındı tarihini yazarak teslim almak,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Tebligatları</w:t>
      </w:r>
      <w:r w:rsidRPr="00A123F0">
        <w:rPr>
          <w:rStyle w:val="FontStyle25"/>
          <w:sz w:val="24"/>
          <w:szCs w:val="24"/>
        </w:rPr>
        <w:t xml:space="preserve"> evveliyatı ve başka evrakla irtibatı varsa bu evrakla birlikte aynı gün havale makamına</w:t>
      </w:r>
      <w:r w:rsidRPr="00A123F0">
        <w:rPr>
          <w:bCs/>
        </w:rPr>
        <w:t xml:space="preserve"> intikal ettirmek, evveliyatı olan işi hukuki gerekleri hakkında işlem yapılmak üzere aynı gün ilgilisine imza karşılığı zimmet defteri ile teslim etmek,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Evveliyatı olmayan tebligatı, havale edildikten sonra standart dosya planına göre dosya açılarak ilgilisine zimmet karşılığı teslim etmektir.</w:t>
      </w:r>
    </w:p>
    <w:p w:rsidR="00585CFE" w:rsidRPr="00A123F0" w:rsidRDefault="00585CFE" w:rsidP="00B07670">
      <w:pPr>
        <w:pStyle w:val="Style15"/>
        <w:widowControl/>
        <w:numPr>
          <w:ilvl w:val="1"/>
          <w:numId w:val="61"/>
        </w:numPr>
        <w:tabs>
          <w:tab w:val="left" w:pos="1560"/>
        </w:tabs>
        <w:spacing w:after="120"/>
        <w:ind w:left="1134" w:hanging="425"/>
        <w:jc w:val="both"/>
        <w:rPr>
          <w:rStyle w:val="FontStyle24"/>
          <w:bCs w:val="0"/>
          <w:sz w:val="24"/>
          <w:szCs w:val="24"/>
        </w:rPr>
      </w:pPr>
      <w:r w:rsidRPr="00A123F0">
        <w:rPr>
          <w:rStyle w:val="FontStyle24"/>
          <w:bCs w:val="0"/>
          <w:sz w:val="24"/>
          <w:szCs w:val="24"/>
        </w:rPr>
        <w:t>Arşiv Servisi</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Müdürlük bünyesinde işlemi biten ve Müdür/Avukat tarafından saklıya kaldırılması yönünde olur verilen dosyaları, METOP/Dava-İcra takip defterine saklı kaydı işlenerek arşivlemek,</w:t>
      </w:r>
    </w:p>
    <w:p w:rsidR="00585CFE" w:rsidRDefault="00585CFE" w:rsidP="00B07670">
      <w:pPr>
        <w:pStyle w:val="Style20"/>
        <w:numPr>
          <w:ilvl w:val="2"/>
          <w:numId w:val="61"/>
        </w:numPr>
        <w:tabs>
          <w:tab w:val="left" w:pos="2410"/>
        </w:tabs>
        <w:spacing w:after="120" w:line="240" w:lineRule="auto"/>
        <w:ind w:left="1843" w:hanging="850"/>
        <w:jc w:val="both"/>
        <w:rPr>
          <w:bCs/>
        </w:rPr>
      </w:pPr>
      <w:r w:rsidRPr="00A123F0">
        <w:rPr>
          <w:bCs/>
        </w:rPr>
        <w:t>Arşiv malzemesi ve arşivlik malzemenin tespiti, ayıklanması ve saklanması ile saklanmasına lüzum görülmeyen malzemenin imha işlemlerini Devlet Arşiv Hizmetleri Hakkında Yönetmelik esasları doğrultusunda yerine getirmektir.</w:t>
      </w:r>
    </w:p>
    <w:p w:rsidR="004746E5" w:rsidRDefault="004746E5" w:rsidP="004746E5">
      <w:pPr>
        <w:pStyle w:val="Style20"/>
        <w:tabs>
          <w:tab w:val="left" w:pos="2410"/>
        </w:tabs>
        <w:spacing w:after="120" w:line="240" w:lineRule="auto"/>
        <w:ind w:left="1843" w:firstLine="0"/>
        <w:jc w:val="both"/>
        <w:rPr>
          <w:bCs/>
        </w:rPr>
      </w:pPr>
    </w:p>
    <w:p w:rsidR="004629A7" w:rsidRPr="00A123F0" w:rsidRDefault="004629A7" w:rsidP="004746E5">
      <w:pPr>
        <w:pStyle w:val="Style20"/>
        <w:tabs>
          <w:tab w:val="left" w:pos="2410"/>
        </w:tabs>
        <w:spacing w:after="120" w:line="240" w:lineRule="auto"/>
        <w:ind w:left="1843" w:firstLine="0"/>
        <w:jc w:val="both"/>
        <w:rPr>
          <w:bCs/>
        </w:rPr>
      </w:pPr>
    </w:p>
    <w:p w:rsidR="00585CFE" w:rsidRPr="00A123F0" w:rsidRDefault="004629A7" w:rsidP="00B07670">
      <w:pPr>
        <w:pStyle w:val="Style15"/>
        <w:widowControl/>
        <w:numPr>
          <w:ilvl w:val="1"/>
          <w:numId w:val="61"/>
        </w:numPr>
        <w:tabs>
          <w:tab w:val="left" w:pos="1560"/>
        </w:tabs>
        <w:spacing w:after="120"/>
        <w:ind w:left="1134" w:hanging="425"/>
        <w:jc w:val="both"/>
        <w:rPr>
          <w:rStyle w:val="FontStyle24"/>
          <w:bCs w:val="0"/>
          <w:sz w:val="24"/>
          <w:szCs w:val="24"/>
        </w:rPr>
      </w:pPr>
      <w:r>
        <w:rPr>
          <w:rStyle w:val="FontStyle24"/>
          <w:bCs w:val="0"/>
          <w:sz w:val="24"/>
          <w:szCs w:val="24"/>
        </w:rPr>
        <w:lastRenderedPageBreak/>
        <w:t xml:space="preserve"> </w:t>
      </w:r>
      <w:r w:rsidR="00585CFE" w:rsidRPr="00A123F0">
        <w:rPr>
          <w:rStyle w:val="FontStyle24"/>
          <w:bCs w:val="0"/>
          <w:sz w:val="24"/>
          <w:szCs w:val="24"/>
        </w:rPr>
        <w:t>Bilgi İşlem Servisi</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Müdürlükte kurulan iletişim altyapısı cihazları ile bilgisayar donanımı için yüklenici firmalar ve Bakanlıkla koordinasyonu sağlayarak, donanıma ait cihazlar ve bilgisayarların periyodik bakım ve onarımlarını yaptırmak,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Sistemde herhangi bir sorunun oluşması halinde yetkililerle gerekli iletişimi sağlayıp sorunu çözerek sistemi sürekli çalışır halde bulundurmak,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Müdürlükte kurulan iletişim altyapısı cihazları (network) ile bilgisayar donanımlarının (</w:t>
      </w:r>
      <w:proofErr w:type="spellStart"/>
      <w:r w:rsidRPr="00A123F0">
        <w:rPr>
          <w:bCs/>
        </w:rPr>
        <w:t>pc</w:t>
      </w:r>
      <w:proofErr w:type="spellEnd"/>
      <w:r w:rsidRPr="00A123F0">
        <w:rPr>
          <w:bCs/>
        </w:rPr>
        <w:t>-ekran-yazıcı-tarayıcı vb. cihazların) faal durumda bulunmasını sağlamak,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Donanımlara ait cihazlar ve bilgisayarların periyodik bakım onarımlarını, gerektiğinde taşınır servisi ile koordineli çalışarak yaptırmak, gerekli donanım malzemelerinin tedarik edilerek arızaların giderilmesinin sağlamak,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 xml:space="preserve">Müdürlükte bilgisayar ve çevre birimleri (yazıcı-tarayıcı vb. cihazları) kullanan kullanıcılara teknik ve kullanıcı desteği, bilgisayarların kurulumu, gerekli programların yüklenmesi, çevresel donanımların bağlanması, sisteme </w:t>
      </w:r>
      <w:proofErr w:type="gramStart"/>
      <w:r w:rsidRPr="00A123F0">
        <w:rPr>
          <w:bCs/>
        </w:rPr>
        <w:t>dahil</w:t>
      </w:r>
      <w:proofErr w:type="gramEnd"/>
      <w:r w:rsidRPr="00A123F0">
        <w:rPr>
          <w:bCs/>
        </w:rPr>
        <w:t xml:space="preserve"> edilmesi, e-posta ve kullanıcı adı, METOP-HBS kullanıcı adı ve şifrelerini oluşturmak, </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 xml:space="preserve">Bilgisayarların son kullanıcıya hazır hale getirilerek kullanıcıya teslimi ve kullanımı konusunda her türlü </w:t>
      </w:r>
      <w:proofErr w:type="spellStart"/>
      <w:r w:rsidRPr="00A123F0">
        <w:rPr>
          <w:bCs/>
        </w:rPr>
        <w:t>operasyonel</w:t>
      </w:r>
      <w:proofErr w:type="spellEnd"/>
      <w:r w:rsidRPr="00A123F0">
        <w:rPr>
          <w:bCs/>
        </w:rPr>
        <w:t xml:space="preserve"> desteği sağlamak,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Kullanıcıların talepleri doğrultusunda bilgisayar donanımları ve programları ile ilgili sorunların çözümü konularında gerekli desteği vermek,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Kullanıcıların, işlemler sırasında yaptıkları hataların düzeltilmesine ilişkin isteklerini Bakanlıkla irtibat kurarak yerine getirmek,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Avukatların isteği doğrultusunda gelen çağrılara istinaden, dosyaların arşiv servisi ile koordineli çalışarak mahzen kayıtlarını silmektir.</w:t>
      </w:r>
    </w:p>
    <w:p w:rsidR="00585CFE" w:rsidRPr="00A123F0" w:rsidRDefault="00585CFE" w:rsidP="00B07670">
      <w:pPr>
        <w:pStyle w:val="Style15"/>
        <w:widowControl/>
        <w:numPr>
          <w:ilvl w:val="1"/>
          <w:numId w:val="61"/>
        </w:numPr>
        <w:tabs>
          <w:tab w:val="left" w:pos="1560"/>
        </w:tabs>
        <w:spacing w:after="120"/>
        <w:ind w:left="1134" w:hanging="425"/>
        <w:jc w:val="both"/>
        <w:rPr>
          <w:rStyle w:val="FontStyle24"/>
          <w:sz w:val="24"/>
          <w:szCs w:val="24"/>
        </w:rPr>
      </w:pPr>
      <w:r w:rsidRPr="00A123F0">
        <w:rPr>
          <w:rStyle w:val="FontStyle24"/>
          <w:sz w:val="24"/>
          <w:szCs w:val="24"/>
        </w:rPr>
        <w:t>Dava ve İcra Takip Servisi (Muakkipler)</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Masraf kayıtlarını METOP üzerinden yapmak, METOP üzerinden aylık olarak alınan masraf kayıtlarına ilişkin dokümanları yılı itibariyle dosyalamak,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Müdür/Avukat tarafından yapılması gereken işlemlerin bildirildiği muakkip fişini, zimmet karşılığı teslim almak,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Müdürlükçe; adli ve idari mercilere verilecek dava, cevap, bilirkişi raporlarına itiraz veya temyiz dilekçeleri vs. evrak ve belgeler ile eklerini mahkemesine veya icra dairesine verilen süre içinde havale ettirmek, gerekli ise masrafını yatırmak suretiyle teslim etmek,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Müdür veya avukatın talimatı ile mahkeme ya da icra dosyasından bilirkişi raporu, keşif zaptı veya her türlü evrak ve örneğini temin etmek,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İcra Müdürlüklerinde yapılacak dosya işlemleri için icra dosyalarını hazır hale getirmek,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İcra avukatları tarafından hazırlanan takiplerin icra müdürlüğü nezdinde başlatılmasını sağlamak ve başlatılan takiplere ilişkin olarak avukatlar tarafından verilen işlerin icra müdürlüklerinde takiplerini yapmak,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İcra dairelerinde arşive gönderilen icra takip dosyalarının arşivden çıkarılmasına ilişkin işlemleri takip etmek,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 xml:space="preserve">Müdür veya avukatın talimatı üzerine kararların kesinleştirilmesi işlemlerini </w:t>
      </w:r>
      <w:r w:rsidRPr="00A123F0">
        <w:rPr>
          <w:bCs/>
        </w:rPr>
        <w:lastRenderedPageBreak/>
        <w:t>yaptırmak,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Dava dosyaları ve icra takipleri için yapılacak masraflarla ilgili avans mutemedi olarak görevlendirilmek,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 xml:space="preserve">Avans mutemedi olarak görevlendirilen personel tarafından avans ödemesine ilişkin muhasebe işlem fişi ve eklerini hazırlamak, </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Avansların çekildiği tarihten itibaren bir ay içinde mahsubunu gerçekleştirmek,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 xml:space="preserve">Mahkeme harç ve gideri ödemelerini yapmak, </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Fihrist kayıtlarını METOP üzerinden yapmak,</w:t>
      </w:r>
    </w:p>
    <w:p w:rsidR="00585CFE" w:rsidRPr="00A123F0" w:rsidRDefault="00585CFE" w:rsidP="00B07670">
      <w:pPr>
        <w:pStyle w:val="Style20"/>
        <w:numPr>
          <w:ilvl w:val="2"/>
          <w:numId w:val="61"/>
        </w:numPr>
        <w:tabs>
          <w:tab w:val="left" w:pos="2410"/>
        </w:tabs>
        <w:spacing w:after="120" w:line="240" w:lineRule="auto"/>
        <w:ind w:left="1843" w:hanging="850"/>
        <w:jc w:val="both"/>
        <w:rPr>
          <w:bCs/>
        </w:rPr>
      </w:pPr>
      <w:r w:rsidRPr="00A123F0">
        <w:rPr>
          <w:bCs/>
        </w:rPr>
        <w:t>Zimmet defterini tutmaktır.</w:t>
      </w:r>
    </w:p>
    <w:p w:rsidR="002A1F65" w:rsidRDefault="002A1F65" w:rsidP="00232345">
      <w:pPr>
        <w:pStyle w:val="GvdeMetni24"/>
        <w:shd w:val="clear" w:color="auto" w:fill="auto"/>
        <w:tabs>
          <w:tab w:val="left" w:pos="993"/>
        </w:tabs>
        <w:spacing w:after="120" w:line="240" w:lineRule="auto"/>
        <w:ind w:right="20" w:firstLine="709"/>
        <w:jc w:val="both"/>
        <w:rPr>
          <w:b/>
          <w:bCs/>
          <w:sz w:val="24"/>
          <w:szCs w:val="24"/>
        </w:rPr>
      </w:pPr>
    </w:p>
    <w:p w:rsidR="00585CFE" w:rsidRPr="00A123F0" w:rsidRDefault="00585CFE" w:rsidP="00232345">
      <w:pPr>
        <w:pStyle w:val="GvdeMetni24"/>
        <w:shd w:val="clear" w:color="auto" w:fill="auto"/>
        <w:tabs>
          <w:tab w:val="left" w:pos="993"/>
        </w:tabs>
        <w:spacing w:after="120" w:line="240" w:lineRule="auto"/>
        <w:ind w:right="20" w:firstLine="709"/>
        <w:jc w:val="both"/>
        <w:rPr>
          <w:b/>
          <w:bCs/>
          <w:sz w:val="24"/>
          <w:szCs w:val="24"/>
        </w:rPr>
      </w:pPr>
      <w:r w:rsidRPr="00A123F0">
        <w:rPr>
          <w:b/>
          <w:bCs/>
          <w:sz w:val="24"/>
          <w:szCs w:val="24"/>
        </w:rPr>
        <w:t>Muhasebe Müdürlüğü</w:t>
      </w:r>
    </w:p>
    <w:p w:rsidR="00585CFE" w:rsidRPr="00A123F0" w:rsidRDefault="00585CFE" w:rsidP="00232345">
      <w:pPr>
        <w:pStyle w:val="GvdeMetni24"/>
        <w:shd w:val="clear" w:color="auto" w:fill="auto"/>
        <w:tabs>
          <w:tab w:val="left" w:pos="993"/>
        </w:tabs>
        <w:spacing w:after="120" w:line="240" w:lineRule="auto"/>
        <w:ind w:right="20" w:firstLine="709"/>
        <w:jc w:val="both"/>
        <w:rPr>
          <w:sz w:val="24"/>
          <w:szCs w:val="24"/>
        </w:rPr>
      </w:pPr>
      <w:r w:rsidRPr="00A123F0">
        <w:rPr>
          <w:b/>
          <w:bCs/>
          <w:sz w:val="24"/>
          <w:szCs w:val="24"/>
        </w:rPr>
        <w:t xml:space="preserve">Madde 9- </w:t>
      </w:r>
      <w:r w:rsidRPr="00A123F0">
        <w:rPr>
          <w:b/>
          <w:sz w:val="24"/>
          <w:szCs w:val="24"/>
        </w:rPr>
        <w:t>(1) Muhasebe Müdürlüğünün Görevleri</w:t>
      </w:r>
    </w:p>
    <w:p w:rsidR="00585CFE" w:rsidRPr="00A123F0" w:rsidRDefault="00585CFE" w:rsidP="00232345">
      <w:pPr>
        <w:pStyle w:val="Style13"/>
        <w:widowControl/>
        <w:numPr>
          <w:ilvl w:val="0"/>
          <w:numId w:val="13"/>
        </w:numPr>
        <w:tabs>
          <w:tab w:val="left" w:pos="1134"/>
        </w:tabs>
        <w:spacing w:after="120" w:line="240" w:lineRule="auto"/>
        <w:ind w:left="0" w:firstLine="709"/>
        <w:rPr>
          <w:rStyle w:val="FontStyle24"/>
          <w:b w:val="0"/>
          <w:sz w:val="24"/>
          <w:szCs w:val="24"/>
        </w:rPr>
      </w:pPr>
      <w:r w:rsidRPr="00A123F0">
        <w:rPr>
          <w:rStyle w:val="FontStyle24"/>
          <w:b w:val="0"/>
          <w:sz w:val="24"/>
          <w:szCs w:val="24"/>
        </w:rPr>
        <w:t xml:space="preserve">Genel bütçeli dairelerin muhasebe hizmetlerini yürütmek,  </w:t>
      </w:r>
    </w:p>
    <w:p w:rsidR="00585CFE" w:rsidRPr="00A123F0" w:rsidRDefault="00585CFE" w:rsidP="00232345">
      <w:pPr>
        <w:pStyle w:val="Style13"/>
        <w:widowControl/>
        <w:numPr>
          <w:ilvl w:val="0"/>
          <w:numId w:val="13"/>
        </w:numPr>
        <w:tabs>
          <w:tab w:val="left" w:pos="1134"/>
        </w:tabs>
        <w:spacing w:after="120" w:line="240" w:lineRule="auto"/>
        <w:ind w:left="0" w:firstLine="709"/>
        <w:rPr>
          <w:rStyle w:val="FontStyle24"/>
          <w:b w:val="0"/>
          <w:sz w:val="24"/>
          <w:szCs w:val="24"/>
        </w:rPr>
      </w:pPr>
      <w:r w:rsidRPr="00A123F0">
        <w:rPr>
          <w:rStyle w:val="FontStyle24"/>
          <w:b w:val="0"/>
          <w:sz w:val="24"/>
          <w:szCs w:val="24"/>
        </w:rPr>
        <w:t>Muhasebe birimleri arasında koordinasyonu ve uygulama birliğini sağlamak üzere Defterdar tarafından verilecek görüş ve önerileri hazırlamak,</w:t>
      </w:r>
    </w:p>
    <w:p w:rsidR="00585CFE" w:rsidRPr="00A123F0" w:rsidRDefault="00585CFE" w:rsidP="00232345">
      <w:pPr>
        <w:pStyle w:val="Style13"/>
        <w:widowControl/>
        <w:numPr>
          <w:ilvl w:val="0"/>
          <w:numId w:val="13"/>
        </w:numPr>
        <w:tabs>
          <w:tab w:val="left" w:pos="1134"/>
        </w:tabs>
        <w:spacing w:after="120" w:line="240" w:lineRule="auto"/>
        <w:ind w:left="0" w:firstLine="709"/>
        <w:rPr>
          <w:rStyle w:val="FontStyle24"/>
          <w:b w:val="0"/>
          <w:sz w:val="24"/>
          <w:szCs w:val="24"/>
        </w:rPr>
      </w:pPr>
      <w:r w:rsidRPr="00A123F0">
        <w:rPr>
          <w:rStyle w:val="FontStyle24"/>
          <w:b w:val="0"/>
          <w:sz w:val="24"/>
          <w:szCs w:val="24"/>
        </w:rPr>
        <w:t xml:space="preserve">Muhasebe Yetkililiği görevi ile ilgili Sayıştay’a hesap vermek, </w:t>
      </w:r>
    </w:p>
    <w:p w:rsidR="00585CFE" w:rsidRPr="00A123F0" w:rsidRDefault="00585CFE" w:rsidP="00232345">
      <w:pPr>
        <w:pStyle w:val="Style13"/>
        <w:widowControl/>
        <w:numPr>
          <w:ilvl w:val="0"/>
          <w:numId w:val="13"/>
        </w:numPr>
        <w:tabs>
          <w:tab w:val="left" w:pos="1134"/>
        </w:tabs>
        <w:spacing w:after="120" w:line="240" w:lineRule="auto"/>
        <w:ind w:left="0" w:firstLine="709"/>
        <w:rPr>
          <w:rStyle w:val="FontStyle24"/>
          <w:b w:val="0"/>
          <w:sz w:val="24"/>
          <w:szCs w:val="24"/>
        </w:rPr>
      </w:pPr>
      <w:r w:rsidRPr="00A123F0">
        <w:rPr>
          <w:rStyle w:val="FontStyle24"/>
          <w:b w:val="0"/>
          <w:sz w:val="24"/>
          <w:szCs w:val="24"/>
        </w:rPr>
        <w:t xml:space="preserve">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585CFE" w:rsidRPr="00A123F0" w:rsidRDefault="00585CFE" w:rsidP="00232345">
      <w:pPr>
        <w:pStyle w:val="Style13"/>
        <w:widowControl/>
        <w:numPr>
          <w:ilvl w:val="0"/>
          <w:numId w:val="13"/>
        </w:numPr>
        <w:tabs>
          <w:tab w:val="left" w:pos="1134"/>
        </w:tabs>
        <w:spacing w:after="120" w:line="240" w:lineRule="auto"/>
        <w:ind w:left="0" w:firstLine="709"/>
        <w:rPr>
          <w:rStyle w:val="FontStyle24"/>
          <w:b w:val="0"/>
          <w:sz w:val="24"/>
          <w:szCs w:val="24"/>
        </w:rPr>
      </w:pPr>
      <w:r w:rsidRPr="00A123F0">
        <w:rPr>
          <w:rStyle w:val="FontStyle24"/>
          <w:b w:val="0"/>
          <w:sz w:val="24"/>
          <w:szCs w:val="24"/>
        </w:rPr>
        <w:t>İlgili mevzuatı gereğince, genel yönetim sektörü kapsamındaki kamu idarelerinin mali verilerinin derlenmesi işlemlerini yapmak,</w:t>
      </w:r>
    </w:p>
    <w:p w:rsidR="00585CFE" w:rsidRPr="00A123F0" w:rsidRDefault="00585CFE" w:rsidP="00232345">
      <w:pPr>
        <w:ind w:firstLine="708"/>
        <w:rPr>
          <w:rFonts w:ascii="Times New Roman" w:hAnsi="Times New Roman" w:cs="Times New Roman"/>
          <w:b/>
          <w:bCs/>
        </w:rPr>
      </w:pPr>
      <w:r w:rsidRPr="00A123F0">
        <w:rPr>
          <w:rFonts w:ascii="Times New Roman" w:hAnsi="Times New Roman" w:cs="Times New Roman"/>
          <w:b/>
          <w:bCs/>
        </w:rPr>
        <w:t>(2) Servisler ve Görevleri</w:t>
      </w:r>
    </w:p>
    <w:p w:rsidR="00585CFE" w:rsidRPr="00A123F0" w:rsidRDefault="00585CFE" w:rsidP="00232345">
      <w:pPr>
        <w:pStyle w:val="ListeParagraf"/>
        <w:spacing w:after="120" w:line="240" w:lineRule="auto"/>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a) Muhasebe Müdürlüğü aşağıdaki servislerden oluşur:</w:t>
      </w:r>
    </w:p>
    <w:p w:rsidR="00585CFE" w:rsidRPr="00A123F0" w:rsidRDefault="00585CFE" w:rsidP="002A1F65">
      <w:pPr>
        <w:pStyle w:val="ListeParagraf"/>
        <w:numPr>
          <w:ilvl w:val="0"/>
          <w:numId w:val="6"/>
        </w:numPr>
        <w:tabs>
          <w:tab w:val="left" w:pos="993"/>
        </w:tabs>
        <w:spacing w:after="100" w:line="240" w:lineRule="auto"/>
        <w:ind w:left="1355"/>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Bütçe Gelirleri Servisi</w:t>
      </w:r>
    </w:p>
    <w:p w:rsidR="00585CFE" w:rsidRPr="00A123F0" w:rsidRDefault="00585CFE" w:rsidP="002A1F65">
      <w:pPr>
        <w:pStyle w:val="ListeParagraf"/>
        <w:numPr>
          <w:ilvl w:val="0"/>
          <w:numId w:val="6"/>
        </w:numPr>
        <w:tabs>
          <w:tab w:val="left" w:pos="993"/>
        </w:tabs>
        <w:spacing w:after="100" w:line="240" w:lineRule="auto"/>
        <w:ind w:left="1355"/>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 xml:space="preserve">Bütçe Gelirlerinden </w:t>
      </w:r>
      <w:proofErr w:type="spellStart"/>
      <w:r w:rsidRPr="00A123F0">
        <w:rPr>
          <w:rFonts w:ascii="Times New Roman" w:eastAsia="Times New Roman" w:hAnsi="Times New Roman" w:cs="Times New Roman"/>
          <w:sz w:val="24"/>
          <w:szCs w:val="24"/>
          <w:lang w:eastAsia="tr-TR"/>
        </w:rPr>
        <w:t>Red</w:t>
      </w:r>
      <w:proofErr w:type="spellEnd"/>
      <w:r w:rsidRPr="00A123F0">
        <w:rPr>
          <w:rFonts w:ascii="Times New Roman" w:eastAsia="Times New Roman" w:hAnsi="Times New Roman" w:cs="Times New Roman"/>
          <w:sz w:val="24"/>
          <w:szCs w:val="24"/>
          <w:lang w:eastAsia="tr-TR"/>
        </w:rPr>
        <w:t xml:space="preserve"> ve İadeler Servisi </w:t>
      </w:r>
    </w:p>
    <w:p w:rsidR="00585CFE" w:rsidRPr="00A123F0" w:rsidRDefault="00585CFE" w:rsidP="002A1F65">
      <w:pPr>
        <w:pStyle w:val="ListeParagraf"/>
        <w:numPr>
          <w:ilvl w:val="0"/>
          <w:numId w:val="6"/>
        </w:numPr>
        <w:tabs>
          <w:tab w:val="left" w:pos="993"/>
        </w:tabs>
        <w:spacing w:after="100" w:line="240" w:lineRule="auto"/>
        <w:ind w:left="1355"/>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Muhasebe Birimleri Arası İşlemler Servisi</w:t>
      </w:r>
    </w:p>
    <w:p w:rsidR="00585CFE" w:rsidRPr="00A123F0" w:rsidRDefault="00585CFE" w:rsidP="002A1F65">
      <w:pPr>
        <w:pStyle w:val="ListeParagraf"/>
        <w:numPr>
          <w:ilvl w:val="0"/>
          <w:numId w:val="6"/>
        </w:numPr>
        <w:tabs>
          <w:tab w:val="left" w:pos="993"/>
          <w:tab w:val="left" w:pos="1701"/>
        </w:tabs>
        <w:spacing w:after="100" w:line="240" w:lineRule="auto"/>
        <w:ind w:left="1355"/>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Yapı Denetim İşlemleri Servisi</w:t>
      </w:r>
    </w:p>
    <w:p w:rsidR="00585CFE" w:rsidRPr="00A123F0" w:rsidRDefault="00585CFE" w:rsidP="002A1F65">
      <w:pPr>
        <w:pStyle w:val="ListeParagraf"/>
        <w:numPr>
          <w:ilvl w:val="0"/>
          <w:numId w:val="6"/>
        </w:numPr>
        <w:tabs>
          <w:tab w:val="left" w:pos="993"/>
        </w:tabs>
        <w:spacing w:after="100" w:line="240" w:lineRule="auto"/>
        <w:ind w:left="1355"/>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Muhasebe Yetkilisi Mutemedi İşlemleri Servisi</w:t>
      </w:r>
    </w:p>
    <w:p w:rsidR="00585CFE" w:rsidRPr="00A123F0" w:rsidRDefault="00585CFE" w:rsidP="002A1F65">
      <w:pPr>
        <w:pStyle w:val="ListeParagraf"/>
        <w:numPr>
          <w:ilvl w:val="0"/>
          <w:numId w:val="6"/>
        </w:numPr>
        <w:tabs>
          <w:tab w:val="left" w:pos="993"/>
        </w:tabs>
        <w:spacing w:after="100" w:line="240" w:lineRule="auto"/>
        <w:ind w:left="1355"/>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Kişi Borçları Servisi</w:t>
      </w:r>
    </w:p>
    <w:p w:rsidR="00585CFE" w:rsidRPr="00A123F0" w:rsidRDefault="00585CFE" w:rsidP="002A1F65">
      <w:pPr>
        <w:pStyle w:val="ListeParagraf"/>
        <w:numPr>
          <w:ilvl w:val="0"/>
          <w:numId w:val="6"/>
        </w:numPr>
        <w:tabs>
          <w:tab w:val="left" w:pos="993"/>
        </w:tabs>
        <w:spacing w:after="100" w:line="240" w:lineRule="auto"/>
        <w:ind w:left="1355"/>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Vezne Servisi</w:t>
      </w:r>
    </w:p>
    <w:p w:rsidR="00585CFE" w:rsidRPr="00A123F0" w:rsidRDefault="00585CFE" w:rsidP="002A1F65">
      <w:pPr>
        <w:pStyle w:val="ListeParagraf"/>
        <w:numPr>
          <w:ilvl w:val="0"/>
          <w:numId w:val="6"/>
        </w:numPr>
        <w:tabs>
          <w:tab w:val="left" w:pos="993"/>
        </w:tabs>
        <w:spacing w:after="100" w:line="240" w:lineRule="auto"/>
        <w:ind w:left="1355"/>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Banka Servisi</w:t>
      </w:r>
    </w:p>
    <w:p w:rsidR="00585CFE" w:rsidRPr="00A123F0" w:rsidRDefault="00585CFE" w:rsidP="002A1F65">
      <w:pPr>
        <w:pStyle w:val="ListeParagraf"/>
        <w:numPr>
          <w:ilvl w:val="0"/>
          <w:numId w:val="6"/>
        </w:numPr>
        <w:tabs>
          <w:tab w:val="left" w:pos="993"/>
        </w:tabs>
        <w:spacing w:after="100" w:line="240" w:lineRule="auto"/>
        <w:ind w:left="1355"/>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Tetkik Servisi</w:t>
      </w:r>
    </w:p>
    <w:p w:rsidR="00585CFE" w:rsidRPr="00A123F0" w:rsidRDefault="00585CFE" w:rsidP="002A1F65">
      <w:pPr>
        <w:pStyle w:val="ListeParagraf"/>
        <w:numPr>
          <w:ilvl w:val="0"/>
          <w:numId w:val="6"/>
        </w:numPr>
        <w:tabs>
          <w:tab w:val="left" w:pos="993"/>
        </w:tabs>
        <w:spacing w:after="100" w:line="240" w:lineRule="auto"/>
        <w:ind w:left="1355" w:hanging="502"/>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Emanetler Servisi</w:t>
      </w:r>
    </w:p>
    <w:p w:rsidR="00585CFE" w:rsidRPr="00A123F0" w:rsidRDefault="00585CFE" w:rsidP="002A1F65">
      <w:pPr>
        <w:pStyle w:val="ListeParagraf"/>
        <w:numPr>
          <w:ilvl w:val="0"/>
          <w:numId w:val="6"/>
        </w:numPr>
        <w:tabs>
          <w:tab w:val="left" w:pos="993"/>
        </w:tabs>
        <w:spacing w:after="100" w:line="240" w:lineRule="auto"/>
        <w:ind w:left="1355" w:hanging="502"/>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İcra İşlemleri Servisi</w:t>
      </w:r>
    </w:p>
    <w:p w:rsidR="00585CFE" w:rsidRPr="00A123F0" w:rsidRDefault="00585CFE" w:rsidP="002A1F65">
      <w:pPr>
        <w:pStyle w:val="ListeParagraf"/>
        <w:numPr>
          <w:ilvl w:val="0"/>
          <w:numId w:val="6"/>
        </w:numPr>
        <w:tabs>
          <w:tab w:val="left" w:pos="993"/>
        </w:tabs>
        <w:spacing w:after="100" w:line="240" w:lineRule="auto"/>
        <w:ind w:left="1355" w:hanging="502"/>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Personel/Özlük Servisleri</w:t>
      </w:r>
    </w:p>
    <w:p w:rsidR="00585CFE" w:rsidRPr="00A123F0" w:rsidRDefault="00585CFE" w:rsidP="002A1F65">
      <w:pPr>
        <w:pStyle w:val="ListeParagraf"/>
        <w:numPr>
          <w:ilvl w:val="0"/>
          <w:numId w:val="6"/>
        </w:numPr>
        <w:tabs>
          <w:tab w:val="left" w:pos="993"/>
        </w:tabs>
        <w:spacing w:after="100" w:line="240" w:lineRule="auto"/>
        <w:ind w:left="1355" w:hanging="502"/>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Görüş, Uygulama ve Rapor Servisi</w:t>
      </w:r>
    </w:p>
    <w:p w:rsidR="00585CFE" w:rsidRPr="00A123F0" w:rsidRDefault="00585CFE" w:rsidP="002A1F65">
      <w:pPr>
        <w:pStyle w:val="ListeParagraf"/>
        <w:numPr>
          <w:ilvl w:val="0"/>
          <w:numId w:val="6"/>
        </w:numPr>
        <w:tabs>
          <w:tab w:val="left" w:pos="993"/>
        </w:tabs>
        <w:spacing w:after="100" w:line="240" w:lineRule="auto"/>
        <w:ind w:left="1355" w:hanging="502"/>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Taşınır İşlemleri Servisi</w:t>
      </w:r>
    </w:p>
    <w:p w:rsidR="00585CFE" w:rsidRPr="00A123F0" w:rsidRDefault="00585CFE" w:rsidP="002A1F65">
      <w:pPr>
        <w:pStyle w:val="ListeParagraf"/>
        <w:numPr>
          <w:ilvl w:val="0"/>
          <w:numId w:val="6"/>
        </w:numPr>
        <w:tabs>
          <w:tab w:val="left" w:pos="993"/>
        </w:tabs>
        <w:spacing w:after="100" w:line="240" w:lineRule="auto"/>
        <w:ind w:left="1355" w:hanging="502"/>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Satın Alma (İdari ve Mali İşler) Servisi</w:t>
      </w:r>
    </w:p>
    <w:p w:rsidR="00585CFE" w:rsidRPr="00A123F0" w:rsidRDefault="00585CFE" w:rsidP="002A1F65">
      <w:pPr>
        <w:pStyle w:val="ListeParagraf"/>
        <w:numPr>
          <w:ilvl w:val="0"/>
          <w:numId w:val="6"/>
        </w:numPr>
        <w:tabs>
          <w:tab w:val="left" w:pos="993"/>
        </w:tabs>
        <w:spacing w:after="100" w:line="240" w:lineRule="auto"/>
        <w:ind w:left="1355" w:hanging="502"/>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lastRenderedPageBreak/>
        <w:t>Bilgi İşlem Servisi</w:t>
      </w:r>
    </w:p>
    <w:p w:rsidR="00585CFE" w:rsidRPr="00A123F0" w:rsidRDefault="00585CFE" w:rsidP="002A1F65">
      <w:pPr>
        <w:pStyle w:val="ListeParagraf"/>
        <w:numPr>
          <w:ilvl w:val="0"/>
          <w:numId w:val="6"/>
        </w:numPr>
        <w:tabs>
          <w:tab w:val="left" w:pos="993"/>
        </w:tabs>
        <w:spacing w:after="100" w:line="240" w:lineRule="auto"/>
        <w:ind w:left="1355" w:hanging="502"/>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Yevmiye Servisi</w:t>
      </w:r>
    </w:p>
    <w:p w:rsidR="00585CFE" w:rsidRPr="00A123F0" w:rsidRDefault="00585CFE" w:rsidP="002A1F65">
      <w:pPr>
        <w:pStyle w:val="ListeParagraf"/>
        <w:numPr>
          <w:ilvl w:val="0"/>
          <w:numId w:val="6"/>
        </w:numPr>
        <w:tabs>
          <w:tab w:val="left" w:pos="993"/>
        </w:tabs>
        <w:spacing w:after="100" w:line="240" w:lineRule="auto"/>
        <w:ind w:left="1355" w:hanging="502"/>
        <w:contextualSpacing w:val="0"/>
        <w:jc w:val="both"/>
        <w:rPr>
          <w:rFonts w:ascii="Times New Roman" w:eastAsia="Times New Roman" w:hAnsi="Times New Roman" w:cs="Times New Roman"/>
          <w:sz w:val="24"/>
          <w:szCs w:val="24"/>
          <w:lang w:eastAsia="tr-TR"/>
        </w:rPr>
      </w:pPr>
      <w:r w:rsidRPr="00A123F0">
        <w:rPr>
          <w:rFonts w:ascii="Times New Roman" w:eastAsia="Times New Roman" w:hAnsi="Times New Roman" w:cs="Times New Roman"/>
          <w:sz w:val="24"/>
          <w:szCs w:val="24"/>
          <w:lang w:eastAsia="tr-TR"/>
        </w:rPr>
        <w:t>Evrak Kayıt ve Arşiv İşlemleri Servisi</w:t>
      </w:r>
    </w:p>
    <w:p w:rsidR="00585CFE" w:rsidRPr="00A123F0" w:rsidRDefault="00585CFE" w:rsidP="00232345">
      <w:pPr>
        <w:ind w:firstLine="708"/>
        <w:rPr>
          <w:rFonts w:ascii="Times New Roman" w:hAnsi="Times New Roman" w:cs="Times New Roman"/>
          <w:b/>
        </w:rPr>
      </w:pPr>
      <w:bookmarkStart w:id="6" w:name="_Toc288140809"/>
      <w:bookmarkStart w:id="7" w:name="_Toc288140953"/>
      <w:bookmarkStart w:id="8" w:name="_Toc288141096"/>
      <w:bookmarkStart w:id="9" w:name="_Toc288203967"/>
      <w:bookmarkStart w:id="10" w:name="_Toc288469995"/>
      <w:r w:rsidRPr="00A123F0">
        <w:rPr>
          <w:rFonts w:ascii="Times New Roman" w:hAnsi="Times New Roman" w:cs="Times New Roman"/>
          <w:b/>
        </w:rPr>
        <w:t>2.1 Bütçe Gelirleri Servisi</w:t>
      </w:r>
      <w:bookmarkEnd w:id="6"/>
      <w:bookmarkEnd w:id="7"/>
      <w:bookmarkEnd w:id="8"/>
      <w:bookmarkEnd w:id="9"/>
      <w:bookmarkEnd w:id="10"/>
    </w:p>
    <w:p w:rsidR="00585CFE" w:rsidRPr="00A123F0" w:rsidRDefault="00585CFE" w:rsidP="00232345">
      <w:pPr>
        <w:pStyle w:val="ListeParagraf"/>
        <w:numPr>
          <w:ilvl w:val="2"/>
          <w:numId w:val="26"/>
        </w:numPr>
        <w:tabs>
          <w:tab w:val="left" w:pos="1418"/>
        </w:tabs>
        <w:spacing w:after="120" w:line="240" w:lineRule="auto"/>
        <w:ind w:left="1701" w:hanging="567"/>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Yılı Merkezi Yönetim Bütçe Kanunu veya özel kanunlar gereğince bütçe geliri olarak nakden veya mahsuben yapılan tahsilâtları; </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bookmarkStart w:id="11" w:name="_Toc288140810"/>
      <w:bookmarkStart w:id="12" w:name="_Toc288140954"/>
      <w:bookmarkStart w:id="13" w:name="_Toc288141097"/>
      <w:bookmarkStart w:id="14" w:name="_Toc288203968"/>
      <w:bookmarkStart w:id="15" w:name="_Toc288469996"/>
      <w:r w:rsidRPr="00A123F0">
        <w:rPr>
          <w:rFonts w:ascii="Times New Roman" w:hAnsi="Times New Roman" w:cs="Times New Roman"/>
          <w:sz w:val="24"/>
          <w:szCs w:val="24"/>
        </w:rPr>
        <w:t>Gelir ve Kazanç Üzerinden Alınan Vergiler,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Mülkiyet Üzerinden Alınan Vergiler,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proofErr w:type="gramStart"/>
      <w:r w:rsidRPr="00A123F0">
        <w:rPr>
          <w:rFonts w:ascii="Times New Roman" w:hAnsi="Times New Roman" w:cs="Times New Roman"/>
          <w:sz w:val="24"/>
          <w:szCs w:val="24"/>
        </w:rPr>
        <w:t>Dahilde</w:t>
      </w:r>
      <w:proofErr w:type="gramEnd"/>
      <w:r w:rsidRPr="00A123F0">
        <w:rPr>
          <w:rFonts w:ascii="Times New Roman" w:hAnsi="Times New Roman" w:cs="Times New Roman"/>
          <w:sz w:val="24"/>
          <w:szCs w:val="24"/>
        </w:rPr>
        <w:t xml:space="preserve"> Alınan Mal ve Hizmet Vergileri,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Uluslararası Ticaret ve Muamelelerden Alınan Vergiler,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Damga Vergisi,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Harçlar,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Mal ve Hizmet Satış Gelirleri,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Malların Kullanma veya Faaliyette Bulunma İzni Gelirleri,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KİT ve Kamu Bankaları Gelirleri,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Kurumlar Hasılatı,</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Kurumlar Karları,</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Kira Gelirleri,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Diğer Teşebbüs ve Mülkiyet Gelirleri,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Yurt Dışından Alınan Bağış ve Yardımlar,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Merkezi Yönetim Bütçesine </w:t>
      </w:r>
      <w:proofErr w:type="gramStart"/>
      <w:r w:rsidRPr="00A123F0">
        <w:rPr>
          <w:rFonts w:ascii="Times New Roman" w:hAnsi="Times New Roman" w:cs="Times New Roman"/>
          <w:sz w:val="24"/>
          <w:szCs w:val="24"/>
        </w:rPr>
        <w:t>Dahil</w:t>
      </w:r>
      <w:proofErr w:type="gramEnd"/>
      <w:r w:rsidRPr="00A123F0">
        <w:rPr>
          <w:rFonts w:ascii="Times New Roman" w:hAnsi="Times New Roman" w:cs="Times New Roman"/>
          <w:sz w:val="24"/>
          <w:szCs w:val="24"/>
        </w:rPr>
        <w:t xml:space="preserve"> İdarelerden Alınan Bağış ve Yardımlar,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Diğer İdarelerden Alınan Bağış ve Yardımlar,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Kurumlardan ve Kişilerden Alınan Yardım ve Bağışlar,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Proje Yardımları,</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Özel Gelirler,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Faiz Gelirleri,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Kişi ve Kurumlardan Alınan Paylar,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Para Cezaları,</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Diğer Çeşitli Gelirler,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Taşınmaz Satış Gelirleri,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Taşınır Satış Gelirleri,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Menkul Kıymet ve Varlık Satış Gelirleri,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Diğer Sermaye Satış Gelirleri,</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Yurtiçi Alacaklardan Tahsilat,</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Yurtdışı Alacaklardan Tahsilat,</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Başka Yerde Sınıflandırılmayan Vergiler,</w:t>
      </w:r>
    </w:p>
    <w:bookmarkEnd w:id="11"/>
    <w:bookmarkEnd w:id="12"/>
    <w:bookmarkEnd w:id="13"/>
    <w:bookmarkEnd w:id="14"/>
    <w:bookmarkEnd w:id="15"/>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lastRenderedPageBreak/>
        <w:t xml:space="preserve">Maliye ve Gümrük Bakanlığı ile Türkiye Ticaret Sanayi, Deniz Ticaret Odaları ve Ticaret Borsaları Birliği yetkilileri ile imzalanan 06.08.1985 tarihli protokol gereği iş makinası tescil belgesi vb. tedariki ve dağıtımı ile Müdürlükçe verilmesi gibi işlemler sonucunda tahsil edilen tutarları, </w:t>
      </w:r>
    </w:p>
    <w:p w:rsidR="00585CFE" w:rsidRDefault="00585CFE" w:rsidP="00232345">
      <w:pPr>
        <w:tabs>
          <w:tab w:val="left" w:pos="567"/>
        </w:tabs>
        <w:ind w:left="709" w:firstLine="0"/>
        <w:rPr>
          <w:rFonts w:ascii="Times New Roman" w:hAnsi="Times New Roman" w:cs="Times New Roman"/>
        </w:rPr>
      </w:pPr>
      <w:proofErr w:type="gramStart"/>
      <w:r w:rsidRPr="00A123F0">
        <w:rPr>
          <w:rFonts w:ascii="Times New Roman" w:hAnsi="Times New Roman" w:cs="Times New Roman"/>
        </w:rPr>
        <w:t>bütçe</w:t>
      </w:r>
      <w:proofErr w:type="gramEnd"/>
      <w:r w:rsidRPr="00A123F0">
        <w:rPr>
          <w:rFonts w:ascii="Times New Roman" w:hAnsi="Times New Roman" w:cs="Times New Roman"/>
        </w:rPr>
        <w:t xml:space="preserve"> geliri olarak kaydetmektir.</w:t>
      </w:r>
    </w:p>
    <w:p w:rsidR="000D588C" w:rsidRPr="00A123F0" w:rsidRDefault="000D588C" w:rsidP="00232345">
      <w:pPr>
        <w:tabs>
          <w:tab w:val="left" w:pos="567"/>
        </w:tabs>
        <w:ind w:left="709" w:firstLine="0"/>
        <w:rPr>
          <w:rFonts w:ascii="Times New Roman" w:hAnsi="Times New Roman" w:cs="Times New Roman"/>
        </w:rPr>
      </w:pPr>
    </w:p>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b/>
        </w:rPr>
        <w:t xml:space="preserve">2.2 Bütçe Gelirlerinden </w:t>
      </w:r>
      <w:proofErr w:type="spellStart"/>
      <w:r w:rsidRPr="00A123F0">
        <w:rPr>
          <w:rFonts w:ascii="Times New Roman" w:hAnsi="Times New Roman" w:cs="Times New Roman"/>
          <w:b/>
        </w:rPr>
        <w:t>Red</w:t>
      </w:r>
      <w:proofErr w:type="spellEnd"/>
      <w:r w:rsidRPr="00A123F0">
        <w:rPr>
          <w:rFonts w:ascii="Times New Roman" w:hAnsi="Times New Roman" w:cs="Times New Roman"/>
          <w:b/>
        </w:rPr>
        <w:t xml:space="preserve"> ve İadeler Servisi </w:t>
      </w:r>
    </w:p>
    <w:p w:rsidR="00585CFE" w:rsidRPr="00A123F0" w:rsidRDefault="00585CFE" w:rsidP="00232345">
      <w:pPr>
        <w:ind w:left="709" w:firstLine="425"/>
        <w:rPr>
          <w:rFonts w:ascii="Times New Roman" w:hAnsi="Times New Roman" w:cs="Times New Roman"/>
        </w:rPr>
      </w:pPr>
      <w:r w:rsidRPr="00A123F0">
        <w:rPr>
          <w:rFonts w:ascii="Times New Roman" w:hAnsi="Times New Roman" w:cs="Times New Roman"/>
        </w:rPr>
        <w:t xml:space="preserve">Bütçe gelirlerinden fazla ve yersiz yapılan tahsilatların </w:t>
      </w:r>
      <w:proofErr w:type="spellStart"/>
      <w:r w:rsidRPr="00A123F0">
        <w:rPr>
          <w:rFonts w:ascii="Times New Roman" w:hAnsi="Times New Roman" w:cs="Times New Roman"/>
        </w:rPr>
        <w:t>red</w:t>
      </w:r>
      <w:proofErr w:type="spellEnd"/>
      <w:r w:rsidRPr="00A123F0">
        <w:rPr>
          <w:rFonts w:ascii="Times New Roman" w:hAnsi="Times New Roman" w:cs="Times New Roman"/>
        </w:rPr>
        <w:t xml:space="preserve"> ve iade işlemlerini yapmaktır.</w:t>
      </w:r>
    </w:p>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b/>
        </w:rPr>
        <w:t xml:space="preserve">2.3 Muhasebe Birimleri Arası İşlemler Servisi </w:t>
      </w:r>
    </w:p>
    <w:p w:rsidR="00585CFE" w:rsidRPr="00A123F0" w:rsidRDefault="00585CFE" w:rsidP="00232345">
      <w:pPr>
        <w:ind w:left="709" w:firstLine="425"/>
        <w:rPr>
          <w:rFonts w:ascii="Times New Roman" w:hAnsi="Times New Roman" w:cs="Times New Roman"/>
        </w:rPr>
      </w:pPr>
      <w:r w:rsidRPr="00A123F0">
        <w:rPr>
          <w:rFonts w:ascii="Times New Roman" w:hAnsi="Times New Roman" w:cs="Times New Roman"/>
        </w:rPr>
        <w:t>Genel bütçeli kamu idarelerine ait muhasebe birimlerinin birbirlerine gönderdikleri veya birbirlerinden aldıkları para ve kıymetler ile birbirleri adına nakden veya mahsuben yaptıkları tahsilat ve ödemeleri yapmaktır.</w:t>
      </w:r>
    </w:p>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b/>
        </w:rPr>
        <w:t xml:space="preserve">2.4 Yapı Denetim İşlemleri Servisi </w:t>
      </w:r>
    </w:p>
    <w:p w:rsidR="00585CFE" w:rsidRPr="00A123F0" w:rsidRDefault="00585CFE" w:rsidP="00232345">
      <w:pPr>
        <w:ind w:left="709" w:firstLine="425"/>
        <w:rPr>
          <w:rFonts w:ascii="Times New Roman" w:hAnsi="Times New Roman" w:cs="Times New Roman"/>
        </w:rPr>
      </w:pPr>
      <w:r w:rsidRPr="00A123F0">
        <w:rPr>
          <w:rFonts w:ascii="Times New Roman" w:hAnsi="Times New Roman" w:cs="Times New Roman"/>
        </w:rPr>
        <w:t>4708 sayılı Yapı Denetimi Hakkında Kanun gereğince, yapı sahipleri tarafından Müdürlük hesabına yatırılan yapı denetim hizmet bedellerini alacaklılarına ödenmek üzere emanet hesabında izlemektir.</w:t>
      </w:r>
    </w:p>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b/>
        </w:rPr>
        <w:t xml:space="preserve">2.5 Muhasebe Yetkilisi Mutemedi İşlemleri Servisi </w:t>
      </w:r>
    </w:p>
    <w:p w:rsidR="00585CFE" w:rsidRPr="00A123F0" w:rsidRDefault="00585CFE" w:rsidP="00232345">
      <w:pPr>
        <w:ind w:left="709" w:firstLine="425"/>
        <w:rPr>
          <w:rFonts w:ascii="Times New Roman" w:hAnsi="Times New Roman" w:cs="Times New Roman"/>
        </w:rPr>
      </w:pPr>
      <w:r w:rsidRPr="00A123F0">
        <w:rPr>
          <w:rFonts w:ascii="Times New Roman" w:hAnsi="Times New Roman" w:cs="Times New Roman"/>
        </w:rPr>
        <w:t xml:space="preserve">Muhasebe Yetkilisi Mutemetlerinin Görevlendirilmeleri, Yetkileri, Denetimi ve Çalışma Usul ve Esasları Hakkında Yönetmelik uyarınca; </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Anayasa Mahkemesi Başkanlığı, adli ve idari mahkeme başkanlıkları ile icra müdürlüklerinde görevli muhasebe yetkilisi mutemetlerince,</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5326 sayılı Kabahatler Kanunu ve 5018 sayılı Kanuna ekli (1) sayılı cetvelde yer alan genel bütçe kapsamındaki kamu idareleri tarafından verilen idari para cezalarının tahsiliyle görevli muhasebe yetkilisi mutemetlerince,   </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2698 sayılı Milli Eğitim Bakanlığı Okul Pansiyonları Kanunu ile 15/8/1983 tarihli ve 83/6950 sayılı Bakanlar Kurulu Kararıyla yürürlüğe konulan Milli Eğitim Bakanlığına Bağlı Okul Pansiyonları Yönetmeliği hükümlerine göre pansiyon gelirlerinin tahsiliyle görevli muhasebe yetkilisi mutemetlerince,</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4458 sayılı Gümrük Kanunu gereğince tahsili gereken tutarların tahsiliyle görevli muhasebe yetkilisi mutemetlerince,</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2873 sayılı Milli Parklar Kanunu gereğince tahsili gereken tutarların tahsiliyle görevli muhasebe yetkilisi mutemetlerince,</w:t>
      </w:r>
    </w:p>
    <w:p w:rsidR="00585CFE" w:rsidRPr="00A123F0" w:rsidRDefault="00585CFE" w:rsidP="00232345">
      <w:pPr>
        <w:ind w:left="708" w:firstLine="0"/>
        <w:rPr>
          <w:rFonts w:ascii="Times New Roman" w:hAnsi="Times New Roman" w:cs="Times New Roman"/>
        </w:rPr>
      </w:pPr>
      <w:proofErr w:type="gramStart"/>
      <w:r w:rsidRPr="00A123F0">
        <w:rPr>
          <w:rFonts w:ascii="Times New Roman" w:hAnsi="Times New Roman" w:cs="Times New Roman"/>
        </w:rPr>
        <w:t>tahsil</w:t>
      </w:r>
      <w:proofErr w:type="gramEnd"/>
      <w:r w:rsidRPr="00A123F0">
        <w:rPr>
          <w:rFonts w:ascii="Times New Roman" w:hAnsi="Times New Roman" w:cs="Times New Roman"/>
        </w:rPr>
        <w:t xml:space="preserve"> edilen tutarları, muhasebe birimi veznesince teslim alınmadan önce kontrol etmektir.</w:t>
      </w:r>
    </w:p>
    <w:p w:rsidR="00585CFE" w:rsidRPr="00A123F0" w:rsidRDefault="00585CFE" w:rsidP="00232345">
      <w:pPr>
        <w:ind w:firstLine="708"/>
        <w:rPr>
          <w:rFonts w:ascii="Times New Roman" w:hAnsi="Times New Roman" w:cs="Times New Roman"/>
          <w:b/>
        </w:rPr>
      </w:pPr>
      <w:bookmarkStart w:id="16" w:name="_Toc288117983"/>
      <w:bookmarkStart w:id="17" w:name="_Toc288124628"/>
      <w:bookmarkStart w:id="18" w:name="_Toc288124779"/>
      <w:bookmarkStart w:id="19" w:name="_Toc288124886"/>
      <w:bookmarkStart w:id="20" w:name="_Toc288140892"/>
      <w:bookmarkStart w:id="21" w:name="_Toc288141036"/>
      <w:bookmarkStart w:id="22" w:name="_Toc288141179"/>
      <w:bookmarkStart w:id="23" w:name="_Toc288204050"/>
      <w:bookmarkStart w:id="24" w:name="_Toc288470078"/>
      <w:r w:rsidRPr="00A123F0">
        <w:rPr>
          <w:rFonts w:ascii="Times New Roman" w:hAnsi="Times New Roman" w:cs="Times New Roman"/>
          <w:b/>
        </w:rPr>
        <w:t>2.6 Kişi Borçları Servisi</w:t>
      </w:r>
      <w:bookmarkEnd w:id="16"/>
      <w:bookmarkEnd w:id="17"/>
      <w:bookmarkEnd w:id="18"/>
      <w:bookmarkEnd w:id="19"/>
      <w:bookmarkEnd w:id="20"/>
      <w:bookmarkEnd w:id="21"/>
      <w:bookmarkEnd w:id="22"/>
      <w:bookmarkEnd w:id="23"/>
      <w:bookmarkEnd w:id="24"/>
    </w:p>
    <w:p w:rsidR="00585CFE" w:rsidRPr="00A123F0" w:rsidRDefault="00585CFE" w:rsidP="00232345">
      <w:pPr>
        <w:tabs>
          <w:tab w:val="left" w:pos="1134"/>
        </w:tabs>
        <w:ind w:left="709" w:firstLine="425"/>
        <w:rPr>
          <w:rFonts w:ascii="Times New Roman" w:hAnsi="Times New Roman" w:cs="Times New Roman"/>
        </w:rPr>
      </w:pPr>
      <w:r w:rsidRPr="00A123F0">
        <w:rPr>
          <w:rFonts w:ascii="Times New Roman" w:hAnsi="Times New Roman" w:cs="Times New Roman"/>
        </w:rPr>
        <w:t>Kamu idarelerinin faaliyet alacakları ve kurum alacakları dışında kalan ve kamu idarelerince tespit edilen</w:t>
      </w:r>
      <w:r w:rsidR="00D66B53">
        <w:rPr>
          <w:rFonts w:ascii="Times New Roman" w:hAnsi="Times New Roman" w:cs="Times New Roman"/>
        </w:rPr>
        <w:t xml:space="preserve"> </w:t>
      </w:r>
      <w:r w:rsidRPr="00A123F0">
        <w:rPr>
          <w:rFonts w:ascii="Times New Roman" w:hAnsi="Times New Roman" w:cs="Times New Roman"/>
        </w:rPr>
        <w:t>kamu zararından doğan alacaklar ile diğer alacaklar;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657 sayılı Devlet Memurları Kanununun 13 üncü maddesi uyarınca yürürlüğe konulan Devlete ve Kişilere Memurlarca Verilen Zararların Nevi ve Miktarlarının Tespiti, Takibi, Amirlerinin Sorumlulukları, Yapılacak Diğer İşlemler Hakkında Yönetmelik hükümlerine göre alınması gereken tutarlar,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Mecburi hizmet kaydı ile çeşitli okullarda okutturulan veya staj için gönderilen memur, öğretmen, öğrenci ve benzerlerinden başarılı olamayan veya herhangi bir şekilde akdi ihlal edenlerden alınması gereken tutarlar,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lastRenderedPageBreak/>
        <w:t>Veznedarların muhafazası altında bulunan para, menkul kıymet ve değerli kâğıtlardan noksan çıkan veya zimmete geçirilen tutarlardan bu hesaba kaydedilmesine karar verilenler,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Bütçe giderleri hesabı dışındaki diğer hesaplara borç veya alacak kaydı suretiyle verildiği, alındığı veya gönderildiği halde çalınan, zayi olan, fazla veya yersiz verilen veya noksan çıkan tutarlar,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Bütçe içi veya bütçe dışı olarak verilen veya gönderilen ön ödemelerden süresinde mahsup edilmeyen veya zimmete geçirilen tutarlar,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Tahsildar, veznedar veya bu işlerle görevlendirilmiş bulunan memur ve mutemetler tarafından alındı veya diğer resmi belgeler karşılığında tahsil edildikten sonra zimmete geçirilen veya kaybedilen tutarlar,</w:t>
      </w:r>
    </w:p>
    <w:p w:rsidR="00585CFE" w:rsidRPr="00A123F0" w:rsidRDefault="00585CFE" w:rsidP="00232345">
      <w:pPr>
        <w:pStyle w:val="ListeParagraf"/>
        <w:numPr>
          <w:ilvl w:val="4"/>
          <w:numId w:val="56"/>
        </w:numPr>
        <w:spacing w:after="120" w:line="240" w:lineRule="auto"/>
        <w:ind w:left="1701" w:hanging="283"/>
        <w:contextualSpacing w:val="0"/>
        <w:rPr>
          <w:rFonts w:ascii="Times New Roman" w:hAnsi="Times New Roman" w:cs="Times New Roman"/>
          <w:sz w:val="24"/>
          <w:szCs w:val="24"/>
        </w:rPr>
      </w:pPr>
      <w:r w:rsidRPr="00A123F0">
        <w:rPr>
          <w:rFonts w:ascii="Times New Roman" w:hAnsi="Times New Roman" w:cs="Times New Roman"/>
          <w:sz w:val="24"/>
          <w:szCs w:val="24"/>
        </w:rPr>
        <w:t>Bakanlıkça borç kaydedilmesi bildirilen tutarlar ile yukarıda belirtilen tutarlar için tahakkuk ettirilecek faizler,</w:t>
      </w:r>
    </w:p>
    <w:p w:rsidR="00585CFE" w:rsidRPr="00A123F0" w:rsidRDefault="00585CFE" w:rsidP="00232345">
      <w:pPr>
        <w:pStyle w:val="ListeParagraf"/>
        <w:suppressAutoHyphens/>
        <w:spacing w:after="120" w:line="240" w:lineRule="auto"/>
        <w:ind w:left="708"/>
        <w:contextualSpacing w:val="0"/>
        <w:jc w:val="both"/>
        <w:rPr>
          <w:rFonts w:ascii="Times New Roman" w:hAnsi="Times New Roman" w:cs="Times New Roman"/>
          <w:sz w:val="24"/>
          <w:szCs w:val="24"/>
        </w:rPr>
      </w:pPr>
      <w:proofErr w:type="gramStart"/>
      <w:r w:rsidRPr="00A123F0">
        <w:rPr>
          <w:rFonts w:ascii="Times New Roman" w:hAnsi="Times New Roman" w:cs="Times New Roman"/>
          <w:sz w:val="24"/>
          <w:szCs w:val="24"/>
        </w:rPr>
        <w:t>için</w:t>
      </w:r>
      <w:proofErr w:type="gramEnd"/>
      <w:r w:rsidRPr="00A123F0">
        <w:rPr>
          <w:rFonts w:ascii="Times New Roman" w:hAnsi="Times New Roman" w:cs="Times New Roman"/>
          <w:sz w:val="24"/>
          <w:szCs w:val="24"/>
        </w:rPr>
        <w:t xml:space="preserve"> kişilerden alacaklar izleme dosyası açmak ve borç kaydetmektir.</w:t>
      </w:r>
    </w:p>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b/>
        </w:rPr>
        <w:t>2.7 Vezne Servisi</w:t>
      </w:r>
    </w:p>
    <w:p w:rsidR="00585CFE" w:rsidRPr="00A123F0" w:rsidRDefault="00585CFE" w:rsidP="00232345">
      <w:pPr>
        <w:pStyle w:val="ListeParagraf"/>
        <w:numPr>
          <w:ilvl w:val="2"/>
          <w:numId w:val="27"/>
        </w:numPr>
        <w:spacing w:after="120" w:line="240" w:lineRule="auto"/>
        <w:ind w:left="1843" w:hanging="709"/>
        <w:contextualSpacing w:val="0"/>
        <w:jc w:val="both"/>
        <w:rPr>
          <w:rStyle w:val="FontStyle24"/>
          <w:b w:val="0"/>
          <w:sz w:val="24"/>
          <w:szCs w:val="24"/>
        </w:rPr>
      </w:pPr>
      <w:r w:rsidRPr="00A123F0">
        <w:rPr>
          <w:rStyle w:val="FontStyle24"/>
          <w:b w:val="0"/>
          <w:sz w:val="24"/>
          <w:szCs w:val="24"/>
        </w:rPr>
        <w:t>Tahsilat ve Bakanlıkça belirlenen ödeme işlemlerini yapmak,</w:t>
      </w:r>
    </w:p>
    <w:p w:rsidR="00585CFE" w:rsidRPr="00A123F0" w:rsidRDefault="00585CFE" w:rsidP="00232345">
      <w:pPr>
        <w:pStyle w:val="ListeParagraf"/>
        <w:numPr>
          <w:ilvl w:val="2"/>
          <w:numId w:val="27"/>
        </w:numPr>
        <w:spacing w:after="120" w:line="240" w:lineRule="auto"/>
        <w:ind w:left="1843" w:hanging="709"/>
        <w:contextualSpacing w:val="0"/>
        <w:jc w:val="both"/>
        <w:rPr>
          <w:rStyle w:val="FontStyle24"/>
          <w:b w:val="0"/>
          <w:sz w:val="24"/>
          <w:szCs w:val="24"/>
        </w:rPr>
      </w:pPr>
      <w:r w:rsidRPr="00A123F0">
        <w:rPr>
          <w:rStyle w:val="FontStyle24"/>
          <w:b w:val="0"/>
          <w:sz w:val="24"/>
          <w:szCs w:val="24"/>
        </w:rPr>
        <w:t>Gün içerisinde tahsil edilen paralardan, kasa fazlası tutarını bankaya yatırmak,</w:t>
      </w:r>
    </w:p>
    <w:p w:rsidR="00585CFE" w:rsidRPr="00A123F0" w:rsidRDefault="00585CFE" w:rsidP="00232345">
      <w:pPr>
        <w:pStyle w:val="ListeParagraf"/>
        <w:numPr>
          <w:ilvl w:val="2"/>
          <w:numId w:val="27"/>
        </w:numPr>
        <w:spacing w:after="120" w:line="240" w:lineRule="auto"/>
        <w:ind w:left="1843" w:hanging="709"/>
        <w:contextualSpacing w:val="0"/>
        <w:jc w:val="both"/>
        <w:rPr>
          <w:rStyle w:val="FontStyle24"/>
          <w:b w:val="0"/>
          <w:sz w:val="24"/>
          <w:szCs w:val="24"/>
        </w:rPr>
      </w:pPr>
      <w:r w:rsidRPr="00A123F0">
        <w:rPr>
          <w:rStyle w:val="FontStyle24"/>
          <w:b w:val="0"/>
          <w:sz w:val="24"/>
          <w:szCs w:val="24"/>
        </w:rPr>
        <w:t>Çeşitli nedenlerle aynı gün paranın bankaya yatırılmasının mümkün olmaması ve kasa fazlasının bulunması durumunda, muhasebe yetkilisi ile birlikte kasa tutarını müşterek muhafaza altına almak,</w:t>
      </w:r>
      <w:bookmarkStart w:id="25" w:name="_Toc288046763"/>
      <w:bookmarkStart w:id="26" w:name="_Toc288054841"/>
      <w:bookmarkStart w:id="27" w:name="_Toc288116073"/>
      <w:bookmarkStart w:id="28" w:name="_Toc288116609"/>
      <w:bookmarkStart w:id="29" w:name="_Toc288116797"/>
      <w:bookmarkStart w:id="30" w:name="_Toc288117971"/>
      <w:bookmarkStart w:id="31" w:name="_Toc288124615"/>
      <w:bookmarkStart w:id="32" w:name="_Toc288124791"/>
      <w:bookmarkStart w:id="33" w:name="_Toc288124898"/>
      <w:bookmarkStart w:id="34" w:name="_Toc288140904"/>
      <w:bookmarkStart w:id="35" w:name="_Toc288141048"/>
      <w:bookmarkStart w:id="36" w:name="_Toc288141191"/>
      <w:bookmarkStart w:id="37" w:name="_Toc288204062"/>
      <w:bookmarkStart w:id="38" w:name="_Toc288470090"/>
    </w:p>
    <w:p w:rsidR="00585CFE" w:rsidRPr="00A123F0" w:rsidRDefault="00585CFE" w:rsidP="00232345">
      <w:pPr>
        <w:pStyle w:val="ListeParagraf"/>
        <w:numPr>
          <w:ilvl w:val="2"/>
          <w:numId w:val="27"/>
        </w:numPr>
        <w:spacing w:after="120" w:line="240" w:lineRule="auto"/>
        <w:ind w:left="1843" w:hanging="709"/>
        <w:contextualSpacing w:val="0"/>
        <w:jc w:val="both"/>
        <w:rPr>
          <w:rStyle w:val="FontStyle24"/>
          <w:b w:val="0"/>
          <w:sz w:val="24"/>
          <w:szCs w:val="24"/>
        </w:rPr>
      </w:pPr>
      <w:r w:rsidRPr="00A123F0">
        <w:rPr>
          <w:rStyle w:val="FontStyle24"/>
          <w:b w:val="0"/>
          <w:sz w:val="24"/>
          <w:szCs w:val="24"/>
        </w:rPr>
        <w:t>Değerli kağıtların teslim alınması</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A123F0">
        <w:rPr>
          <w:rStyle w:val="FontStyle24"/>
          <w:b w:val="0"/>
          <w:sz w:val="24"/>
          <w:szCs w:val="24"/>
        </w:rPr>
        <w:t xml:space="preserve"> ve il </w:t>
      </w:r>
      <w:proofErr w:type="gramStart"/>
      <w:r w:rsidRPr="00A123F0">
        <w:rPr>
          <w:rStyle w:val="FontStyle24"/>
          <w:b w:val="0"/>
          <w:sz w:val="24"/>
          <w:szCs w:val="24"/>
        </w:rPr>
        <w:t>dahilinde</w:t>
      </w:r>
      <w:proofErr w:type="gramEnd"/>
      <w:r w:rsidRPr="00A123F0">
        <w:rPr>
          <w:rStyle w:val="FontStyle24"/>
          <w:b w:val="0"/>
          <w:sz w:val="24"/>
          <w:szCs w:val="24"/>
        </w:rPr>
        <w:t xml:space="preserve"> hizmet veren </w:t>
      </w:r>
      <w:proofErr w:type="spellStart"/>
      <w:r w:rsidRPr="00A123F0">
        <w:rPr>
          <w:rStyle w:val="FontStyle24"/>
          <w:b w:val="0"/>
          <w:sz w:val="24"/>
          <w:szCs w:val="24"/>
        </w:rPr>
        <w:t>malmüdürlükleri</w:t>
      </w:r>
      <w:proofErr w:type="spellEnd"/>
      <w:r w:rsidRPr="00A123F0">
        <w:rPr>
          <w:rStyle w:val="FontStyle24"/>
          <w:b w:val="0"/>
          <w:sz w:val="24"/>
          <w:szCs w:val="24"/>
        </w:rPr>
        <w:t xml:space="preserve"> ile ilgili kamu kurum ve kuruluşlarının değerli kağıt ihtiyaçlarını karşılamak,</w:t>
      </w:r>
    </w:p>
    <w:p w:rsidR="00585CFE" w:rsidRPr="00A123F0" w:rsidRDefault="00585CFE" w:rsidP="00232345">
      <w:pPr>
        <w:pStyle w:val="ListeParagraf"/>
        <w:numPr>
          <w:ilvl w:val="2"/>
          <w:numId w:val="27"/>
        </w:numPr>
        <w:spacing w:after="120" w:line="240" w:lineRule="auto"/>
        <w:ind w:left="1843" w:hanging="709"/>
        <w:contextualSpacing w:val="0"/>
        <w:jc w:val="both"/>
        <w:rPr>
          <w:rStyle w:val="FontStyle24"/>
          <w:b w:val="0"/>
          <w:sz w:val="24"/>
          <w:szCs w:val="24"/>
        </w:rPr>
      </w:pPr>
      <w:r w:rsidRPr="00A123F0">
        <w:rPr>
          <w:rStyle w:val="FontStyle24"/>
          <w:b w:val="0"/>
          <w:sz w:val="24"/>
          <w:szCs w:val="24"/>
        </w:rPr>
        <w:t>Müdürlük veznelerine ihale kanunları, vergi kanunları, gümrük kanunları ve diğer mevzuat gereğince teminat ve depozito olarak teslim edilen teminat ve garanti mektupları ile şahsi kefalete ilişkin belgeleri almak, saklamak ve ilgililere iade etmek,</w:t>
      </w:r>
    </w:p>
    <w:p w:rsidR="00585CFE" w:rsidRPr="00A123F0" w:rsidRDefault="00585CFE" w:rsidP="00232345">
      <w:pPr>
        <w:pStyle w:val="ListeParagraf"/>
        <w:numPr>
          <w:ilvl w:val="2"/>
          <w:numId w:val="27"/>
        </w:numPr>
        <w:spacing w:after="120" w:line="240" w:lineRule="auto"/>
        <w:ind w:left="1843" w:hanging="709"/>
        <w:contextualSpacing w:val="0"/>
        <w:jc w:val="both"/>
        <w:rPr>
          <w:rStyle w:val="FontStyle24"/>
          <w:b w:val="0"/>
          <w:sz w:val="24"/>
          <w:szCs w:val="24"/>
        </w:rPr>
      </w:pPr>
      <w:r w:rsidRPr="00A123F0">
        <w:rPr>
          <w:rStyle w:val="FontStyle24"/>
          <w:b w:val="0"/>
          <w:sz w:val="24"/>
          <w:szCs w:val="24"/>
        </w:rPr>
        <w:t>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w:t>
      </w:r>
    </w:p>
    <w:p w:rsidR="00585CFE" w:rsidRPr="00A123F0" w:rsidRDefault="00585CFE" w:rsidP="00232345">
      <w:pPr>
        <w:pStyle w:val="ListeParagraf"/>
        <w:numPr>
          <w:ilvl w:val="2"/>
          <w:numId w:val="27"/>
        </w:numPr>
        <w:spacing w:after="120" w:line="240" w:lineRule="auto"/>
        <w:ind w:left="1843" w:hanging="709"/>
        <w:contextualSpacing w:val="0"/>
        <w:jc w:val="both"/>
        <w:rPr>
          <w:rStyle w:val="FontStyle24"/>
          <w:b w:val="0"/>
          <w:sz w:val="24"/>
          <w:szCs w:val="24"/>
        </w:rPr>
      </w:pPr>
      <w:r w:rsidRPr="00A123F0">
        <w:rPr>
          <w:rStyle w:val="FontStyle24"/>
          <w:b w:val="0"/>
          <w:sz w:val="24"/>
          <w:szCs w:val="24"/>
        </w:rPr>
        <w:t xml:space="preserve">Kıymetli Evrak ve Basılı </w:t>
      </w:r>
      <w:proofErr w:type="gramStart"/>
      <w:r w:rsidRPr="00A123F0">
        <w:rPr>
          <w:rStyle w:val="FontStyle24"/>
          <w:b w:val="0"/>
          <w:sz w:val="24"/>
          <w:szCs w:val="24"/>
        </w:rPr>
        <w:t>Kağıtlar</w:t>
      </w:r>
      <w:proofErr w:type="gramEnd"/>
      <w:r w:rsidRPr="00A123F0">
        <w:rPr>
          <w:rStyle w:val="FontStyle24"/>
          <w:b w:val="0"/>
          <w:sz w:val="24"/>
          <w:szCs w:val="24"/>
        </w:rPr>
        <w:t xml:space="preserve"> Şube Müdürlüğünden Defterdarlığa bağlı muhasebe birimleri ile merkez muhasebe birimlerinde kullanılmak üzere basılı kağıtları talep etmek, teslim alınan kağıtları, basılı kağıt deposuna alarak alındı kayıt defterine işlemek,</w:t>
      </w:r>
    </w:p>
    <w:p w:rsidR="00585CFE" w:rsidRPr="00A123F0" w:rsidRDefault="00585CFE" w:rsidP="00232345">
      <w:pPr>
        <w:pStyle w:val="ListeParagraf"/>
        <w:numPr>
          <w:ilvl w:val="2"/>
          <w:numId w:val="27"/>
        </w:numPr>
        <w:spacing w:after="120" w:line="240" w:lineRule="auto"/>
        <w:ind w:left="1843" w:hanging="709"/>
        <w:contextualSpacing w:val="0"/>
        <w:jc w:val="both"/>
        <w:rPr>
          <w:rStyle w:val="FontStyle24"/>
          <w:b w:val="0"/>
          <w:sz w:val="24"/>
          <w:szCs w:val="24"/>
        </w:rPr>
      </w:pPr>
      <w:r w:rsidRPr="00A123F0">
        <w:rPr>
          <w:rStyle w:val="FontStyle24"/>
          <w:b w:val="0"/>
          <w:sz w:val="24"/>
          <w:szCs w:val="24"/>
        </w:rPr>
        <w:t xml:space="preserve">Genel Bütçe kapsamı dışındaki muhasebe birimlerince talep edilen basılı </w:t>
      </w:r>
      <w:proofErr w:type="gramStart"/>
      <w:r w:rsidRPr="00A123F0">
        <w:rPr>
          <w:rStyle w:val="FontStyle24"/>
          <w:b w:val="0"/>
          <w:sz w:val="24"/>
          <w:szCs w:val="24"/>
        </w:rPr>
        <w:t>kağıtları</w:t>
      </w:r>
      <w:proofErr w:type="gramEnd"/>
      <w:r w:rsidRPr="00A123F0">
        <w:rPr>
          <w:rStyle w:val="FontStyle24"/>
          <w:b w:val="0"/>
          <w:sz w:val="24"/>
          <w:szCs w:val="24"/>
        </w:rPr>
        <w:t xml:space="preserve"> birim fiyatları üzerinden bütçeye gelir kaydederek, kurumca görevlendirilen personele teslim etmek, </w:t>
      </w:r>
    </w:p>
    <w:p w:rsidR="00585CFE" w:rsidRPr="00A123F0" w:rsidRDefault="00585CFE" w:rsidP="00232345">
      <w:pPr>
        <w:pStyle w:val="ListeParagraf"/>
        <w:numPr>
          <w:ilvl w:val="2"/>
          <w:numId w:val="27"/>
        </w:numPr>
        <w:spacing w:after="120" w:line="240" w:lineRule="auto"/>
        <w:ind w:left="1843" w:hanging="709"/>
        <w:contextualSpacing w:val="0"/>
        <w:jc w:val="both"/>
        <w:rPr>
          <w:rStyle w:val="FontStyle24"/>
          <w:b w:val="0"/>
          <w:sz w:val="24"/>
          <w:szCs w:val="24"/>
        </w:rPr>
      </w:pPr>
      <w:r w:rsidRPr="00A123F0">
        <w:rPr>
          <w:rStyle w:val="FontStyle24"/>
          <w:b w:val="0"/>
          <w:sz w:val="24"/>
          <w:szCs w:val="24"/>
        </w:rPr>
        <w:t xml:space="preserve">Genel Bütçe kapsamındaki Muhasebe Birimlerince görevlendirilen personele istenilen basılı </w:t>
      </w:r>
      <w:proofErr w:type="gramStart"/>
      <w:r w:rsidRPr="00A123F0">
        <w:rPr>
          <w:rStyle w:val="FontStyle24"/>
          <w:b w:val="0"/>
          <w:sz w:val="24"/>
          <w:szCs w:val="24"/>
        </w:rPr>
        <w:t>kağıtları</w:t>
      </w:r>
      <w:proofErr w:type="gramEnd"/>
      <w:r w:rsidRPr="00A123F0">
        <w:rPr>
          <w:rStyle w:val="FontStyle24"/>
          <w:b w:val="0"/>
          <w:sz w:val="24"/>
          <w:szCs w:val="24"/>
        </w:rPr>
        <w:t xml:space="preserve"> zimmet karşılığı teslim etmek,</w:t>
      </w:r>
    </w:p>
    <w:p w:rsidR="00585CFE" w:rsidRPr="00A123F0" w:rsidRDefault="00585CFE" w:rsidP="00232345">
      <w:pPr>
        <w:pStyle w:val="ListeParagraf"/>
        <w:numPr>
          <w:ilvl w:val="2"/>
          <w:numId w:val="27"/>
        </w:numPr>
        <w:spacing w:after="120" w:line="240" w:lineRule="auto"/>
        <w:ind w:left="1843" w:hanging="850"/>
        <w:contextualSpacing w:val="0"/>
        <w:jc w:val="both"/>
        <w:rPr>
          <w:rStyle w:val="FontStyle24"/>
          <w:b w:val="0"/>
          <w:sz w:val="24"/>
          <w:szCs w:val="24"/>
        </w:rPr>
      </w:pPr>
      <w:r w:rsidRPr="00A123F0">
        <w:rPr>
          <w:rStyle w:val="FontStyle24"/>
          <w:b w:val="0"/>
          <w:sz w:val="24"/>
          <w:szCs w:val="24"/>
        </w:rPr>
        <w:t xml:space="preserve">Merkezi Yönetim Muhasebe Yönetmeliğinde tanımı yapılan yetkili memurlara zimmetle veya peşin para ile değerli </w:t>
      </w:r>
      <w:proofErr w:type="gramStart"/>
      <w:r w:rsidRPr="00A123F0">
        <w:rPr>
          <w:rStyle w:val="FontStyle24"/>
          <w:b w:val="0"/>
          <w:sz w:val="24"/>
          <w:szCs w:val="24"/>
        </w:rPr>
        <w:t>kağıtları</w:t>
      </w:r>
      <w:proofErr w:type="gramEnd"/>
      <w:r w:rsidRPr="00A123F0">
        <w:rPr>
          <w:rStyle w:val="FontStyle24"/>
          <w:b w:val="0"/>
          <w:sz w:val="24"/>
          <w:szCs w:val="24"/>
        </w:rPr>
        <w:t xml:space="preserve"> vermektir.</w:t>
      </w:r>
    </w:p>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b/>
        </w:rPr>
        <w:t>2.8 Banka Servisi</w:t>
      </w:r>
    </w:p>
    <w:p w:rsidR="00585CFE" w:rsidRPr="00A123F0" w:rsidRDefault="00585CFE" w:rsidP="00232345">
      <w:pPr>
        <w:pStyle w:val="ListeParagraf"/>
        <w:numPr>
          <w:ilvl w:val="2"/>
          <w:numId w:val="27"/>
        </w:numPr>
        <w:spacing w:after="120" w:line="240" w:lineRule="auto"/>
        <w:ind w:left="1843" w:hanging="850"/>
        <w:contextualSpacing w:val="0"/>
        <w:jc w:val="both"/>
        <w:rPr>
          <w:rStyle w:val="FontStyle24"/>
          <w:b w:val="0"/>
          <w:sz w:val="24"/>
          <w:szCs w:val="24"/>
        </w:rPr>
      </w:pPr>
      <w:r w:rsidRPr="00A123F0">
        <w:rPr>
          <w:rStyle w:val="FontStyle24"/>
          <w:b w:val="0"/>
          <w:sz w:val="24"/>
          <w:szCs w:val="24"/>
        </w:rPr>
        <w:t>Genel Bütçe kapsamındaki kamu idarelerinin nakit ihtiyaçlarını KEÖS üzerinden talep etmek ve karşılanan tutarların ödemelerini yapmak,</w:t>
      </w:r>
    </w:p>
    <w:p w:rsidR="00585CFE" w:rsidRPr="00A123F0" w:rsidRDefault="00BE6098" w:rsidP="00232345">
      <w:pPr>
        <w:pStyle w:val="ListeParagraf"/>
        <w:numPr>
          <w:ilvl w:val="2"/>
          <w:numId w:val="27"/>
        </w:numPr>
        <w:spacing w:after="120" w:line="240" w:lineRule="auto"/>
        <w:ind w:left="1843" w:hanging="850"/>
        <w:contextualSpacing w:val="0"/>
        <w:jc w:val="both"/>
        <w:rPr>
          <w:rStyle w:val="FontStyle24"/>
          <w:b w:val="0"/>
          <w:sz w:val="24"/>
          <w:szCs w:val="24"/>
        </w:rPr>
      </w:pPr>
      <w:hyperlink r:id="rId10" w:tooltip="Anasayfaya git" w:history="1">
        <w:r w:rsidR="00585CFE" w:rsidRPr="00A123F0">
          <w:rPr>
            <w:rStyle w:val="FontStyle24"/>
            <w:b w:val="0"/>
            <w:sz w:val="24"/>
            <w:szCs w:val="24"/>
          </w:rPr>
          <w:t>Türkiye Bilimsel ve Teknolojik Araştırma Kurumu</w:t>
        </w:r>
      </w:hyperlink>
      <w:r w:rsidR="00585CFE" w:rsidRPr="00A123F0">
        <w:rPr>
          <w:rStyle w:val="FontStyle24"/>
          <w:b w:val="0"/>
          <w:sz w:val="24"/>
          <w:szCs w:val="24"/>
        </w:rPr>
        <w:t xml:space="preserve"> (TÜBİTAK) projeleri ile ilgili ödemeleri Ziraat Bankasına göndermek,</w:t>
      </w:r>
    </w:p>
    <w:p w:rsidR="00585CFE" w:rsidRPr="00A123F0" w:rsidRDefault="00585CFE" w:rsidP="00232345">
      <w:pPr>
        <w:pStyle w:val="ListeParagraf"/>
        <w:numPr>
          <w:ilvl w:val="2"/>
          <w:numId w:val="27"/>
        </w:numPr>
        <w:spacing w:after="120" w:line="240" w:lineRule="auto"/>
        <w:ind w:left="1843" w:hanging="850"/>
        <w:contextualSpacing w:val="0"/>
        <w:jc w:val="both"/>
        <w:rPr>
          <w:rStyle w:val="FontStyle24"/>
          <w:b w:val="0"/>
          <w:sz w:val="24"/>
          <w:szCs w:val="24"/>
        </w:rPr>
      </w:pPr>
      <w:r w:rsidRPr="00A123F0">
        <w:rPr>
          <w:rStyle w:val="FontStyle24"/>
          <w:b w:val="0"/>
          <w:sz w:val="24"/>
          <w:szCs w:val="24"/>
        </w:rPr>
        <w:t>Suriye uyruklu tüzel kişilere ait mallar hesabında muhafaza edilen gelirleri üçer aylık vadeli hesaplarda nemalandırmak ve bu hesaplara ilişkin işlemleri yapmak,</w:t>
      </w:r>
    </w:p>
    <w:p w:rsidR="00585CFE" w:rsidRPr="00A123F0" w:rsidRDefault="00585CFE" w:rsidP="00232345">
      <w:pPr>
        <w:pStyle w:val="ListeParagraf"/>
        <w:numPr>
          <w:ilvl w:val="2"/>
          <w:numId w:val="27"/>
        </w:numPr>
        <w:spacing w:after="120" w:line="240" w:lineRule="auto"/>
        <w:ind w:left="1843" w:hanging="850"/>
        <w:contextualSpacing w:val="0"/>
        <w:jc w:val="both"/>
        <w:rPr>
          <w:rStyle w:val="FontStyle24"/>
          <w:b w:val="0"/>
          <w:sz w:val="24"/>
          <w:szCs w:val="24"/>
        </w:rPr>
      </w:pPr>
      <w:r w:rsidRPr="00A123F0">
        <w:rPr>
          <w:rStyle w:val="FontStyle24"/>
          <w:b w:val="0"/>
          <w:sz w:val="24"/>
          <w:szCs w:val="24"/>
        </w:rPr>
        <w:t>Genel Bütçe Kapsamındaki Kamu İdarelerinin Ödeme ve Tahsilat İşlemlerinin Elektronik Ortamda Gerçekleştirilmesine İlişkin Usul ve Esaslar</w:t>
      </w:r>
      <w:r w:rsidR="000D588C">
        <w:rPr>
          <w:rStyle w:val="FontStyle24"/>
          <w:b w:val="0"/>
          <w:sz w:val="24"/>
          <w:szCs w:val="24"/>
        </w:rPr>
        <w:t xml:space="preserve"> </w:t>
      </w:r>
      <w:r w:rsidRPr="00A123F0">
        <w:rPr>
          <w:rStyle w:val="FontStyle24"/>
          <w:b w:val="0"/>
          <w:sz w:val="24"/>
          <w:szCs w:val="24"/>
        </w:rPr>
        <w:t xml:space="preserve">uyarınca vergi dairelerinin </w:t>
      </w:r>
      <w:proofErr w:type="spellStart"/>
      <w:r w:rsidRPr="00A123F0">
        <w:rPr>
          <w:rStyle w:val="FontStyle24"/>
          <w:b w:val="0"/>
          <w:sz w:val="24"/>
          <w:szCs w:val="24"/>
        </w:rPr>
        <w:t>red</w:t>
      </w:r>
      <w:proofErr w:type="spellEnd"/>
      <w:r w:rsidRPr="00A123F0">
        <w:rPr>
          <w:rStyle w:val="FontStyle24"/>
          <w:b w:val="0"/>
          <w:sz w:val="24"/>
          <w:szCs w:val="24"/>
        </w:rPr>
        <w:t xml:space="preserve"> ve iade ödemelerinin KEÖS üzerinden ödemesini yapmak,</w:t>
      </w:r>
    </w:p>
    <w:p w:rsidR="00585CFE" w:rsidRPr="00A123F0" w:rsidRDefault="00585CFE" w:rsidP="00232345">
      <w:pPr>
        <w:pStyle w:val="ListeParagraf"/>
        <w:numPr>
          <w:ilvl w:val="2"/>
          <w:numId w:val="27"/>
        </w:numPr>
        <w:spacing w:after="120" w:line="240" w:lineRule="auto"/>
        <w:ind w:left="1843" w:hanging="850"/>
        <w:contextualSpacing w:val="0"/>
        <w:jc w:val="both"/>
        <w:rPr>
          <w:rFonts w:ascii="Times New Roman" w:hAnsi="Times New Roman" w:cs="Times New Roman"/>
          <w:sz w:val="24"/>
          <w:szCs w:val="24"/>
        </w:rPr>
      </w:pPr>
      <w:r w:rsidRPr="00A123F0">
        <w:rPr>
          <w:rStyle w:val="FontStyle24"/>
          <w:b w:val="0"/>
          <w:sz w:val="24"/>
          <w:szCs w:val="24"/>
        </w:rPr>
        <w:t>Kişi ve kurumlar</w:t>
      </w:r>
      <w:r w:rsidRPr="00A123F0">
        <w:rPr>
          <w:rFonts w:ascii="Times New Roman" w:hAnsi="Times New Roman" w:cs="Times New Roman"/>
          <w:sz w:val="24"/>
          <w:szCs w:val="24"/>
        </w:rPr>
        <w:t xml:space="preserve"> tarafından bankaya yatırılan paraların muhasebeleştirme işlemlerini yapmaktır. </w:t>
      </w:r>
    </w:p>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rPr>
        <w:tab/>
      </w:r>
      <w:bookmarkStart w:id="39" w:name="_Toc360061105"/>
      <w:bookmarkStart w:id="40" w:name="_Toc360061916"/>
      <w:bookmarkStart w:id="41" w:name="_Toc360062427"/>
      <w:bookmarkStart w:id="42" w:name="_Toc360147439"/>
      <w:bookmarkStart w:id="43" w:name="_Toc360147545"/>
      <w:bookmarkStart w:id="44" w:name="_Toc360431725"/>
      <w:bookmarkEnd w:id="39"/>
      <w:bookmarkEnd w:id="40"/>
      <w:bookmarkEnd w:id="41"/>
      <w:bookmarkEnd w:id="42"/>
      <w:bookmarkEnd w:id="43"/>
      <w:bookmarkEnd w:id="44"/>
      <w:r w:rsidRPr="00A123F0">
        <w:rPr>
          <w:rFonts w:ascii="Times New Roman" w:hAnsi="Times New Roman" w:cs="Times New Roman"/>
          <w:b/>
        </w:rPr>
        <w:t>2.9 Tetkik Servisi</w:t>
      </w:r>
    </w:p>
    <w:p w:rsidR="00585CFE" w:rsidRPr="00A123F0" w:rsidRDefault="00585CFE" w:rsidP="00232345">
      <w:pPr>
        <w:pStyle w:val="ListeParagraf"/>
        <w:numPr>
          <w:ilvl w:val="2"/>
          <w:numId w:val="28"/>
        </w:numPr>
        <w:spacing w:after="120" w:line="240" w:lineRule="auto"/>
        <w:ind w:left="1843" w:hanging="709"/>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Genel Bütçeli İdarelere ait harcama birimlerinin; </w:t>
      </w:r>
    </w:p>
    <w:p w:rsidR="00585CFE" w:rsidRPr="00A123F0" w:rsidRDefault="00585CFE" w:rsidP="00232345">
      <w:pPr>
        <w:pStyle w:val="ListeParagraf"/>
        <w:numPr>
          <w:ilvl w:val="3"/>
          <w:numId w:val="28"/>
        </w:numPr>
        <w:tabs>
          <w:tab w:val="left" w:pos="1843"/>
        </w:tabs>
        <w:spacing w:after="120" w:line="240" w:lineRule="auto"/>
        <w:ind w:hanging="922"/>
        <w:contextualSpacing w:val="0"/>
        <w:jc w:val="both"/>
        <w:rPr>
          <w:rFonts w:ascii="Times New Roman" w:hAnsi="Times New Roman" w:cs="Times New Roman"/>
          <w:sz w:val="24"/>
          <w:szCs w:val="24"/>
        </w:rPr>
      </w:pPr>
      <w:r w:rsidRPr="00A123F0">
        <w:rPr>
          <w:rFonts w:ascii="Times New Roman" w:hAnsi="Times New Roman" w:cs="Times New Roman"/>
          <w:sz w:val="24"/>
          <w:szCs w:val="24"/>
        </w:rPr>
        <w:t>Aylık ve özlük hakları ile 6245 sayılı Harcırah Kanunu gereğince, kamu personeline ödenen yurtiçi ve yurtdışı sürekli görev yolluğu, yurtiçi ve yurtdışı geçici görev yolluğu, seyyar görev tazminatı ve emekliye ayrılan personele ödenen tazminata ilişkin ödeme belgelerini,</w:t>
      </w:r>
      <w:bookmarkStart w:id="45" w:name="_Toc288046752"/>
      <w:bookmarkStart w:id="46" w:name="_Toc288054830"/>
      <w:bookmarkStart w:id="47" w:name="_Toc288116062"/>
      <w:bookmarkStart w:id="48" w:name="_Toc288116598"/>
      <w:bookmarkStart w:id="49" w:name="_Toc288116786"/>
      <w:bookmarkStart w:id="50" w:name="_Toc288117960"/>
      <w:bookmarkStart w:id="51" w:name="_Toc288124604"/>
      <w:bookmarkStart w:id="52" w:name="_Toc288124780"/>
      <w:bookmarkStart w:id="53" w:name="_Toc288124887"/>
      <w:bookmarkStart w:id="54" w:name="_Toc288140893"/>
      <w:bookmarkStart w:id="55" w:name="_Toc288141037"/>
      <w:bookmarkStart w:id="56" w:name="_Toc288141180"/>
      <w:bookmarkStart w:id="57" w:name="_Toc288204051"/>
      <w:bookmarkStart w:id="58" w:name="_Toc288470079"/>
    </w:p>
    <w:p w:rsidR="00585CFE" w:rsidRPr="00A123F0" w:rsidRDefault="00585CFE" w:rsidP="00232345">
      <w:pPr>
        <w:pStyle w:val="ListeParagraf"/>
        <w:numPr>
          <w:ilvl w:val="3"/>
          <w:numId w:val="28"/>
        </w:numPr>
        <w:tabs>
          <w:tab w:val="left" w:pos="1843"/>
        </w:tabs>
        <w:spacing w:after="120" w:line="240" w:lineRule="auto"/>
        <w:ind w:hanging="922"/>
        <w:contextualSpacing w:val="0"/>
        <w:jc w:val="both"/>
        <w:rPr>
          <w:rFonts w:ascii="Times New Roman" w:hAnsi="Times New Roman" w:cs="Times New Roman"/>
          <w:sz w:val="24"/>
          <w:szCs w:val="24"/>
        </w:rPr>
      </w:pPr>
      <w:r w:rsidRPr="00A123F0">
        <w:rPr>
          <w:rFonts w:ascii="Times New Roman" w:hAnsi="Times New Roman" w:cs="Times New Roman"/>
          <w:sz w:val="24"/>
          <w:szCs w:val="24"/>
        </w:rPr>
        <w:t>5018 sayılı Kanun ile Ön Ödeme Usul ve Esasları Hakkında Yönetmelik gereğince, harcama birimlerinin ön ödeme şeklinde ödeme ve mahsup işlemlerini yapmak üzere ve mevzuatları gereği bütçe dışı ödemelere ilişkin ön ödeme belgelerini,</w:t>
      </w:r>
    </w:p>
    <w:p w:rsidR="00585CFE" w:rsidRPr="00A123F0" w:rsidRDefault="00585CFE" w:rsidP="00232345">
      <w:pPr>
        <w:pStyle w:val="ListeParagraf"/>
        <w:numPr>
          <w:ilvl w:val="3"/>
          <w:numId w:val="28"/>
        </w:numPr>
        <w:tabs>
          <w:tab w:val="left" w:pos="1843"/>
        </w:tabs>
        <w:spacing w:after="120" w:line="240" w:lineRule="auto"/>
        <w:ind w:hanging="922"/>
        <w:contextualSpacing w:val="0"/>
        <w:jc w:val="both"/>
        <w:rPr>
          <w:rFonts w:ascii="Times New Roman" w:hAnsi="Times New Roman" w:cs="Times New Roman"/>
          <w:sz w:val="24"/>
          <w:szCs w:val="24"/>
        </w:rPr>
      </w:pPr>
      <w:r w:rsidRPr="00A123F0">
        <w:rPr>
          <w:rFonts w:ascii="Times New Roman" w:hAnsi="Times New Roman" w:cs="Times New Roman"/>
          <w:sz w:val="24"/>
          <w:szCs w:val="24"/>
        </w:rPr>
        <w:t>İlgili mevzuatları gereğince;</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Tüketim mal ve malzeme alımları,</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Demirbaş, makine teçhizat ve taşıt alım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Elektrik, su, doğalgaz ve benzeri tüketim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Makine teçhizat demirbaş bakım onarım giderleri, taşıma giderleri, kira bedelleri,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Çeşitli hizmet alımları, </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Temsil ağırlama tören fuar ve tanıtma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Sanat eseri alımları, </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Ulaştırma ve haberleşme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Taşınmaz mal alım bedelleri,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Kamulaştırma bedelleri,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Yapı, tesis ve  onarım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Katılma payı sermaye teşkilleri yardım pay ve benzeri giderler,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Borç, </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Boş lojman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Huzur hakkı, ödül ve ikramiyeler,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Mahkeme harç ve giderleri, </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Kurs ve toplantılara katılma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proofErr w:type="spellStart"/>
      <w:r w:rsidRPr="00A123F0">
        <w:rPr>
          <w:rFonts w:ascii="Times New Roman" w:hAnsi="Times New Roman" w:cs="Times New Roman"/>
          <w:sz w:val="24"/>
          <w:szCs w:val="24"/>
        </w:rPr>
        <w:t>Bey’iye</w:t>
      </w:r>
      <w:proofErr w:type="spellEnd"/>
      <w:r w:rsidRPr="00A123F0">
        <w:rPr>
          <w:rFonts w:ascii="Times New Roman" w:hAnsi="Times New Roman" w:cs="Times New Roman"/>
          <w:sz w:val="24"/>
          <w:szCs w:val="24"/>
        </w:rPr>
        <w:t xml:space="preserve"> aidatları,</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Bilirkişi, adli yardım, kovuşturma ve uzlaştırma giderleri, </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lastRenderedPageBreak/>
        <w:t>İlan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Seçim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İl Özel İdaresince ödenen muhtar maaşlarına ait giderler,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Adalet Bakanlığı’na bağlı cezaevlerindeki tutuklu ve hükümlülerinin Tedavi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Er ve erbaşların harçlıkları ile tedavi giderleri,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Türk öğrencilerin bursları ile yabancı uyruklu öğrencilerin burs ve tedavi giderleri, </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3308 sayılı Mesleki Eğitim Kanunu gereğince uygulamalı eğitim yapan öğrenci harçlıkları, </w:t>
      </w:r>
    </w:p>
    <w:p w:rsidR="00585CFE" w:rsidRPr="00A123F0" w:rsidRDefault="00585CFE" w:rsidP="00232345">
      <w:pPr>
        <w:pStyle w:val="ListeParagraf"/>
        <w:spacing w:after="120" w:line="240" w:lineRule="auto"/>
        <w:ind w:left="2340"/>
        <w:contextualSpacing w:val="0"/>
        <w:jc w:val="both"/>
        <w:rPr>
          <w:rFonts w:ascii="Times New Roman" w:hAnsi="Times New Roman" w:cs="Times New Roman"/>
          <w:sz w:val="24"/>
          <w:szCs w:val="24"/>
        </w:rPr>
      </w:pPr>
      <w:proofErr w:type="gramStart"/>
      <w:r w:rsidRPr="00A123F0">
        <w:rPr>
          <w:rFonts w:ascii="Times New Roman" w:hAnsi="Times New Roman" w:cs="Times New Roman"/>
          <w:sz w:val="24"/>
          <w:szCs w:val="24"/>
        </w:rPr>
        <w:t>belgelerini</w:t>
      </w:r>
      <w:proofErr w:type="gramEnd"/>
      <w:r w:rsidRPr="00A123F0">
        <w:rPr>
          <w:rFonts w:ascii="Times New Roman" w:hAnsi="Times New Roman" w:cs="Times New Roman"/>
          <w:sz w:val="24"/>
          <w:szCs w:val="24"/>
        </w:rPr>
        <w:t xml:space="preserve"> tetkik etmek üzere “tahakkuk evrakı teslim listesi” ile teslim almak, hata ve noksanlık olması halinde “hata ve noksanı bulunan tahakkuk evrakı listesi” ile iade etmek, sisteme veri girişini yapmak ve mevzuatı gereği vergi borcu sorgulaması gereken ödeme belgelerinin sistem üzerinden sorgulamasını yapmak, </w:t>
      </w:r>
    </w:p>
    <w:p w:rsidR="00585CFE" w:rsidRPr="00A123F0" w:rsidRDefault="00585CFE" w:rsidP="00232345">
      <w:pPr>
        <w:pStyle w:val="ListeParagraf"/>
        <w:numPr>
          <w:ilvl w:val="3"/>
          <w:numId w:val="28"/>
        </w:numPr>
        <w:tabs>
          <w:tab w:val="left" w:pos="1843"/>
        </w:tabs>
        <w:spacing w:after="120" w:line="240" w:lineRule="auto"/>
        <w:ind w:hanging="922"/>
        <w:contextualSpacing w:val="0"/>
        <w:jc w:val="both"/>
        <w:rPr>
          <w:rFonts w:ascii="Times New Roman" w:hAnsi="Times New Roman" w:cs="Times New Roman"/>
          <w:sz w:val="24"/>
          <w:szCs w:val="24"/>
        </w:rPr>
      </w:pPr>
      <w:r w:rsidRPr="00A123F0">
        <w:rPr>
          <w:rFonts w:ascii="Times New Roman" w:hAnsi="Times New Roman" w:cs="Times New Roman"/>
          <w:sz w:val="24"/>
          <w:szCs w:val="24"/>
        </w:rPr>
        <w:t>1111 sayılı Askerlik Kanununun ilgili maddesi uyarınca bedelli askerlik uygulaması kapsamında toplanan kaynağın kullanımı, muhasebeleştirilmesi ile özel hesabın işleyişine dair esaslar çerçevesinde; ilgili kamu kurumlarından gelen ödeme evraklarını kontrol ederek, Aile ve Sosyal Politikalar Bakanlığı Merkez Saymanlık Müdürlüğünce ödenmesine esas olmak üzere tetkik etmektir.</w:t>
      </w:r>
    </w:p>
    <w:p w:rsidR="00585CFE" w:rsidRPr="00A123F0" w:rsidRDefault="00585CFE" w:rsidP="00232345">
      <w:pPr>
        <w:tabs>
          <w:tab w:val="left" w:pos="1134"/>
        </w:tabs>
        <w:ind w:firstLine="708"/>
        <w:rPr>
          <w:rFonts w:ascii="Times New Roman" w:hAnsi="Times New Roman" w:cs="Times New Roman"/>
          <w:b/>
          <w:bCs/>
        </w:rPr>
      </w:pPr>
      <w:r w:rsidRPr="00A123F0">
        <w:rPr>
          <w:rFonts w:ascii="Times New Roman" w:hAnsi="Times New Roman" w:cs="Times New Roman"/>
          <w:b/>
        </w:rPr>
        <w:t xml:space="preserve">2.10 Emanetler </w:t>
      </w:r>
      <w:bookmarkStart w:id="59" w:name="_Toc288044978"/>
      <w:bookmarkStart w:id="60" w:name="_Toc288045776"/>
      <w:bookmarkStart w:id="61" w:name="_Toc288045829"/>
      <w:bookmarkStart w:id="62" w:name="_Toc288046009"/>
      <w:bookmarkStart w:id="63" w:name="_Toc288046107"/>
      <w:bookmarkStart w:id="64" w:name="_Toc288046725"/>
      <w:bookmarkStart w:id="65" w:name="_Toc288054803"/>
      <w:bookmarkStart w:id="66" w:name="_Toc288116035"/>
      <w:bookmarkStart w:id="67" w:name="_Toc288116571"/>
      <w:bookmarkStart w:id="68" w:name="_Toc288116759"/>
      <w:bookmarkStart w:id="69" w:name="_Toc288117933"/>
      <w:bookmarkStart w:id="70" w:name="_Toc288124576"/>
      <w:bookmarkStart w:id="71" w:name="_Toc288124751"/>
      <w:bookmarkStart w:id="72" w:name="_Toc288124858"/>
      <w:bookmarkStart w:id="73" w:name="_Toc288140864"/>
      <w:bookmarkStart w:id="74" w:name="_Toc288141008"/>
      <w:bookmarkStart w:id="75" w:name="_Toc288141151"/>
      <w:bookmarkStart w:id="76" w:name="_Toc288204022"/>
      <w:bookmarkStart w:id="77" w:name="_Toc288470050"/>
      <w:r w:rsidRPr="00A123F0">
        <w:rPr>
          <w:rFonts w:ascii="Times New Roman" w:hAnsi="Times New Roman" w:cs="Times New Roman"/>
          <w:b/>
        </w:rPr>
        <w:t>Servisi</w:t>
      </w:r>
    </w:p>
    <w:p w:rsidR="00585CFE" w:rsidRPr="00A123F0" w:rsidRDefault="00585CFE" w:rsidP="00232345">
      <w:pPr>
        <w:pStyle w:val="ListeParagraf"/>
        <w:numPr>
          <w:ilvl w:val="2"/>
          <w:numId w:val="29"/>
        </w:numPr>
        <w:tabs>
          <w:tab w:val="left" w:pos="1843"/>
        </w:tabs>
        <w:spacing w:after="120" w:line="240" w:lineRule="auto"/>
        <w:ind w:hanging="807"/>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Mali yıl içinde ödeme emri belgesine bağlandığı halde, nakit yetersizliği veya hak sahibinin müracaat etmemesi nedeniyle ilgililerine ödenemeyen bütçe emaneti tutarlarını emanet hesaplarına almak, ilgililerin hesabına aktarmak, zamanaşımına uğrayanları gelir kaydetmek, </w:t>
      </w:r>
    </w:p>
    <w:p w:rsidR="00585CFE" w:rsidRPr="00A123F0" w:rsidRDefault="00585CFE" w:rsidP="00232345">
      <w:pPr>
        <w:pStyle w:val="ListeParagraf"/>
        <w:numPr>
          <w:ilvl w:val="2"/>
          <w:numId w:val="29"/>
        </w:numPr>
        <w:tabs>
          <w:tab w:val="left" w:pos="1843"/>
        </w:tabs>
        <w:spacing w:after="120" w:line="240" w:lineRule="auto"/>
        <w:ind w:hanging="807"/>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w:t>
      </w:r>
      <w:proofErr w:type="spellStart"/>
      <w:r w:rsidRPr="00A123F0">
        <w:rPr>
          <w:rFonts w:ascii="Times New Roman" w:hAnsi="Times New Roman" w:cs="Times New Roman"/>
          <w:bCs/>
          <w:sz w:val="24"/>
          <w:szCs w:val="24"/>
        </w:rPr>
        <w:t>bütçeleştirilecek</w:t>
      </w:r>
      <w:proofErr w:type="spellEnd"/>
      <w:r w:rsidRPr="00A123F0">
        <w:rPr>
          <w:rFonts w:ascii="Times New Roman" w:hAnsi="Times New Roman" w:cs="Times New Roman"/>
          <w:bCs/>
          <w:sz w:val="24"/>
          <w:szCs w:val="24"/>
        </w:rPr>
        <w:t xml:space="preserve"> borçları emanet hesaplarına almak, ödeneği gelmesi halinde ilgililerin hesabına göndermek, </w:t>
      </w:r>
    </w:p>
    <w:p w:rsidR="00585CFE" w:rsidRPr="00A123F0" w:rsidRDefault="00585CFE" w:rsidP="00232345">
      <w:pPr>
        <w:pStyle w:val="ListeParagraf"/>
        <w:numPr>
          <w:ilvl w:val="2"/>
          <w:numId w:val="29"/>
        </w:numPr>
        <w:tabs>
          <w:tab w:val="left" w:pos="1843"/>
        </w:tabs>
        <w:spacing w:after="120" w:line="240" w:lineRule="auto"/>
        <w:ind w:hanging="807"/>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Mevzuatları gereği nakden veya mahsuben tahsil edilen depozito ve teminatlardan; </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İhale Teminatları, </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Adli Teminatlar,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Gümrük Mevzuatı Uyarınca Alınan Teminatlar,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 xml:space="preserve">Döviz Cinsinden Alınan Teminatlar, </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Beyan Edilen Gümrük Vergileri ve %10 Fazlaları Depozitoları,</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Maden Ruhsatı Teminatları,</w:t>
      </w:r>
    </w:p>
    <w:p w:rsidR="00585CFE" w:rsidRPr="00A123F0" w:rsidRDefault="00585CFE" w:rsidP="00232345">
      <w:pPr>
        <w:pStyle w:val="ListeParagraf"/>
        <w:spacing w:after="120" w:line="240" w:lineRule="auto"/>
        <w:ind w:left="1778"/>
        <w:contextualSpacing w:val="0"/>
        <w:rPr>
          <w:rFonts w:ascii="Times New Roman" w:hAnsi="Times New Roman" w:cs="Times New Roman"/>
          <w:sz w:val="24"/>
          <w:szCs w:val="24"/>
        </w:rPr>
      </w:pPr>
      <w:proofErr w:type="gramStart"/>
      <w:r w:rsidRPr="00A123F0">
        <w:rPr>
          <w:rFonts w:ascii="Times New Roman" w:hAnsi="Times New Roman" w:cs="Times New Roman"/>
          <w:sz w:val="24"/>
          <w:szCs w:val="24"/>
        </w:rPr>
        <w:t>emanet</w:t>
      </w:r>
      <w:proofErr w:type="gramEnd"/>
      <w:r w:rsidRPr="00A123F0">
        <w:rPr>
          <w:rFonts w:ascii="Times New Roman" w:hAnsi="Times New Roman" w:cs="Times New Roman"/>
          <w:sz w:val="24"/>
          <w:szCs w:val="24"/>
        </w:rPr>
        <w:t xml:space="preserve"> hesaplarına almak, ilgililerin hesabına göndermek, zamanaşımına uğrayanları gelir kaydetmek, </w:t>
      </w:r>
    </w:p>
    <w:p w:rsidR="00585CFE" w:rsidRPr="00A123F0" w:rsidRDefault="00585CFE" w:rsidP="00232345">
      <w:pPr>
        <w:pStyle w:val="ListeParagraf"/>
        <w:numPr>
          <w:ilvl w:val="2"/>
          <w:numId w:val="29"/>
        </w:numPr>
        <w:tabs>
          <w:tab w:val="left" w:pos="1843"/>
        </w:tabs>
        <w:spacing w:after="120" w:line="240" w:lineRule="auto"/>
        <w:ind w:hanging="807"/>
        <w:contextualSpacing w:val="0"/>
        <w:jc w:val="both"/>
        <w:rPr>
          <w:rFonts w:ascii="Times New Roman" w:hAnsi="Times New Roman" w:cs="Times New Roman"/>
          <w:sz w:val="24"/>
          <w:szCs w:val="24"/>
        </w:rPr>
      </w:pPr>
      <w:r w:rsidRPr="00A123F0">
        <w:rPr>
          <w:rFonts w:ascii="Times New Roman" w:hAnsi="Times New Roman" w:cs="Times New Roman"/>
          <w:sz w:val="24"/>
          <w:szCs w:val="24"/>
        </w:rPr>
        <w:t>Emanet olarak nakden veya mahsuben tahsil edilen;</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lastRenderedPageBreak/>
        <w:t xml:space="preserve">Pansiyon % 12' </w:t>
      </w:r>
      <w:proofErr w:type="spellStart"/>
      <w:r w:rsidRPr="00A123F0">
        <w:rPr>
          <w:rFonts w:ascii="Times New Roman" w:hAnsi="Times New Roman" w:cs="Times New Roman"/>
          <w:sz w:val="24"/>
          <w:szCs w:val="24"/>
        </w:rPr>
        <w:t>leri</w:t>
      </w:r>
      <w:proofErr w:type="spellEnd"/>
      <w:r w:rsidRPr="00A123F0">
        <w:rPr>
          <w:rFonts w:ascii="Times New Roman" w:hAnsi="Times New Roman" w:cs="Times New Roman"/>
          <w:sz w:val="24"/>
          <w:szCs w:val="24"/>
        </w:rPr>
        <w:t>,</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Aidatlar,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proofErr w:type="spellStart"/>
      <w:r w:rsidRPr="00A123F0">
        <w:rPr>
          <w:rFonts w:ascii="Times New Roman" w:hAnsi="Times New Roman" w:cs="Times New Roman"/>
          <w:sz w:val="24"/>
          <w:szCs w:val="24"/>
        </w:rPr>
        <w:t>Oyak</w:t>
      </w:r>
      <w:proofErr w:type="spellEnd"/>
      <w:r w:rsidRPr="00A123F0">
        <w:rPr>
          <w:rFonts w:ascii="Times New Roman" w:hAnsi="Times New Roman" w:cs="Times New Roman"/>
          <w:sz w:val="24"/>
          <w:szCs w:val="24"/>
        </w:rPr>
        <w:t xml:space="preserve"> Kesintileri,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Resmi Daire ve Kurumlara Ait 6183 Sayılı Kanuna Göre Tahsil Edilen Emanetler,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Resmi Daire ve Kurumlara Ait Diğer Emanetler,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Ölen Kimselere Ait Paralar,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Vergi Dışı Gelirlerden Yapılacak İadeler,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Fazla ve Yersiz Tahsilat,</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Personele Ait Emanetler,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Yüklenicilerden Yapılan İhtiyat Kesintileri,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2/B Kapsamında Alınan Başvuru Bedeli,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2/B Kapsamında Tahsil Edilen Kredi Bedelleri,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Kişilere Ait Diğer Emanetler,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Muhasebe Birimi Nezdinde Açtırılan Krediler,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Niteliği Belli Olmayan Paralar,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Dağıtılacak Gümrük Para Cezaları,</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Gümrük Fazla Çalışma Paraları,</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Tapu Akit Ücretleri,</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5607 Sayılı Kaçakçılık ile Mücadele Kanununa Göre Dağıtılacak Para Cezaları,</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Özel Tahakkuklardan Emanete Alınanlar,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Sendikalara Ait Kesintiler,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Başka Muhasebe Birimleri Adına Yapılan Kesintiler,</w:t>
      </w:r>
    </w:p>
    <w:p w:rsidR="00585CFE" w:rsidRPr="00A123F0" w:rsidRDefault="00585CFE" w:rsidP="00232345">
      <w:pPr>
        <w:pStyle w:val="ListeParagraf"/>
        <w:numPr>
          <w:ilvl w:val="4"/>
          <w:numId w:val="56"/>
        </w:numPr>
        <w:spacing w:after="120" w:line="240" w:lineRule="auto"/>
        <w:ind w:left="2552" w:hanging="284"/>
        <w:contextualSpacing w:val="0"/>
        <w:rPr>
          <w:rFonts w:ascii="Times New Roman" w:hAnsi="Times New Roman" w:cs="Times New Roman"/>
          <w:sz w:val="24"/>
          <w:szCs w:val="24"/>
        </w:rPr>
      </w:pPr>
      <w:r w:rsidRPr="00A123F0">
        <w:rPr>
          <w:rFonts w:ascii="Times New Roman" w:hAnsi="Times New Roman" w:cs="Times New Roman"/>
          <w:sz w:val="24"/>
          <w:szCs w:val="24"/>
        </w:rPr>
        <w:t>Emanet Niteliğindeki Diğer Kesintiler,</w:t>
      </w:r>
    </w:p>
    <w:p w:rsidR="00585CFE" w:rsidRPr="00A123F0" w:rsidRDefault="00585CFE" w:rsidP="00232345">
      <w:pPr>
        <w:ind w:left="1778" w:firstLine="0"/>
        <w:rPr>
          <w:rFonts w:ascii="Times New Roman" w:hAnsi="Times New Roman" w:cs="Times New Roman"/>
        </w:rPr>
      </w:pPr>
      <w:proofErr w:type="gramStart"/>
      <w:r w:rsidRPr="00A123F0">
        <w:rPr>
          <w:rFonts w:ascii="Times New Roman" w:hAnsi="Times New Roman" w:cs="Times New Roman"/>
        </w:rPr>
        <w:t>tutarlarını</w:t>
      </w:r>
      <w:proofErr w:type="gramEnd"/>
      <w:r w:rsidRPr="00A123F0">
        <w:rPr>
          <w:rFonts w:ascii="Times New Roman" w:hAnsi="Times New Roman" w:cs="Times New Roman"/>
        </w:rPr>
        <w:t xml:space="preserve"> emanet hesap kodlarına kaydetmek, mevzuatları gereği süresi içerisinde ilgili kurum, kuruluş hesabına aktarmak, zamanaşımına tabi olan emanet tutarlarından zamanaşımına uğrayanları gelir kaydetmek, </w:t>
      </w:r>
    </w:p>
    <w:p w:rsidR="00585CFE" w:rsidRPr="00A123F0" w:rsidRDefault="00585CFE" w:rsidP="00232345">
      <w:pPr>
        <w:pStyle w:val="ListeParagraf"/>
        <w:numPr>
          <w:ilvl w:val="2"/>
          <w:numId w:val="29"/>
        </w:numPr>
        <w:tabs>
          <w:tab w:val="left" w:pos="1843"/>
        </w:tabs>
        <w:spacing w:after="120" w:line="240" w:lineRule="auto"/>
        <w:ind w:hanging="807"/>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İlgili mevzuatı gereğince, Sosyal Güvenlik Kurumu adına prim olarak nakden veya mahsuben tahsil edilen emanet tutarlarını muhasebeleştirmek ve tahsil edilen prim tutarlarını mevzuatında belirtilen süre içerisinde Kurum hesabına göndermek, </w:t>
      </w:r>
    </w:p>
    <w:p w:rsidR="00585CFE" w:rsidRPr="00A123F0" w:rsidRDefault="00585CFE" w:rsidP="00232345">
      <w:pPr>
        <w:pStyle w:val="ListeParagraf"/>
        <w:numPr>
          <w:ilvl w:val="2"/>
          <w:numId w:val="29"/>
        </w:numPr>
        <w:tabs>
          <w:tab w:val="left" w:pos="1843"/>
        </w:tabs>
        <w:spacing w:after="120" w:line="240" w:lineRule="auto"/>
        <w:ind w:hanging="807"/>
        <w:contextualSpacing w:val="0"/>
        <w:jc w:val="both"/>
        <w:rPr>
          <w:rFonts w:ascii="Times New Roman" w:hAnsi="Times New Roman" w:cs="Times New Roman"/>
          <w:sz w:val="24"/>
          <w:szCs w:val="24"/>
        </w:rPr>
      </w:pPr>
      <w:r w:rsidRPr="00A123F0">
        <w:rPr>
          <w:rFonts w:ascii="Times New Roman" w:hAnsi="Times New Roman" w:cs="Times New Roman"/>
          <w:sz w:val="24"/>
          <w:szCs w:val="24"/>
        </w:rPr>
        <w:t>2489 sayılı Kefalet Kanunu gereğince nakden veya mahsuben tahsil edilen emanet tutarlarını muhasebeleştirmek ve tahsil edilen kesintileri mevzuatında belirtilen süre içerisinde Sandık hesabına göndermek,</w:t>
      </w:r>
    </w:p>
    <w:p w:rsidR="00585CFE" w:rsidRPr="00A123F0" w:rsidRDefault="00585CFE" w:rsidP="00232345">
      <w:pPr>
        <w:pStyle w:val="ListeParagraf"/>
        <w:numPr>
          <w:ilvl w:val="2"/>
          <w:numId w:val="29"/>
        </w:numPr>
        <w:tabs>
          <w:tab w:val="left" w:pos="1843"/>
        </w:tabs>
        <w:spacing w:after="120" w:line="240" w:lineRule="auto"/>
        <w:ind w:hanging="807"/>
        <w:contextualSpacing w:val="0"/>
        <w:jc w:val="both"/>
        <w:rPr>
          <w:rFonts w:ascii="Times New Roman" w:hAnsi="Times New Roman" w:cs="Times New Roman"/>
          <w:sz w:val="24"/>
          <w:szCs w:val="24"/>
        </w:rPr>
      </w:pPr>
      <w:r w:rsidRPr="00A123F0">
        <w:rPr>
          <w:rFonts w:ascii="Times New Roman" w:hAnsi="Times New Roman" w:cs="Times New Roman"/>
          <w:sz w:val="24"/>
          <w:szCs w:val="24"/>
        </w:rPr>
        <w:t>2872 sayılı Çevre Kanunu gereği tahsil edilen idari para cezalarından %50 kurum payını ilgili Kuruma göndermek,</w:t>
      </w:r>
    </w:p>
    <w:p w:rsidR="00585CFE" w:rsidRPr="00A123F0" w:rsidRDefault="00585CFE" w:rsidP="00232345">
      <w:pPr>
        <w:pStyle w:val="ListeParagraf"/>
        <w:numPr>
          <w:ilvl w:val="2"/>
          <w:numId w:val="29"/>
        </w:numPr>
        <w:tabs>
          <w:tab w:val="left" w:pos="1843"/>
        </w:tabs>
        <w:spacing w:after="120" w:line="240" w:lineRule="auto"/>
        <w:ind w:hanging="807"/>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Nakden veya mahsuben tahsil edilen bütçe gelirlerinden özel kanunları gereğince, mahalli idareler ve fonlar ile diğer kurumlara aktarılmak üzere hesaplanan paylar ve bütçe gelirleri ile birlikte tahsil edilen diğer kamu </w:t>
      </w:r>
      <w:r w:rsidRPr="00A123F0">
        <w:rPr>
          <w:rFonts w:ascii="Times New Roman" w:hAnsi="Times New Roman" w:cs="Times New Roman"/>
          <w:sz w:val="24"/>
          <w:szCs w:val="24"/>
        </w:rPr>
        <w:lastRenderedPageBreak/>
        <w:t>idarelerine ait payları emanet hesaplarına almak, mevzuatında belirtilen süre içerisinde ilgili hesaplara aktarmak,</w:t>
      </w:r>
    </w:p>
    <w:p w:rsidR="00585CFE" w:rsidRPr="00A123F0" w:rsidRDefault="00585CFE" w:rsidP="00232345">
      <w:pPr>
        <w:pStyle w:val="ListeParagraf"/>
        <w:numPr>
          <w:ilvl w:val="2"/>
          <w:numId w:val="29"/>
        </w:numPr>
        <w:tabs>
          <w:tab w:val="left" w:pos="1843"/>
        </w:tabs>
        <w:spacing w:after="120" w:line="240" w:lineRule="auto"/>
        <w:ind w:hanging="807"/>
        <w:contextualSpacing w:val="0"/>
        <w:jc w:val="both"/>
        <w:rPr>
          <w:rFonts w:ascii="Times New Roman" w:hAnsi="Times New Roman" w:cs="Times New Roman"/>
          <w:sz w:val="24"/>
          <w:szCs w:val="24"/>
        </w:rPr>
      </w:pPr>
      <w:r w:rsidRPr="00A123F0">
        <w:rPr>
          <w:rFonts w:ascii="Times New Roman" w:hAnsi="Times New Roman" w:cs="Times New Roman"/>
          <w:sz w:val="24"/>
          <w:szCs w:val="24"/>
        </w:rPr>
        <w:t>Anayasa Mahkemesince kapatılmasına karar verilen siyasi partilerin Milli Emlak Birimlerine intikal ettirilen ve para ile ifade edilen varlıklarını Emanetler Hesaplarında takip etmek,</w:t>
      </w:r>
      <w:bookmarkStart w:id="78" w:name="_Toc288044973"/>
      <w:bookmarkStart w:id="79" w:name="_Toc288045771"/>
      <w:bookmarkStart w:id="80" w:name="_Toc288045824"/>
      <w:bookmarkStart w:id="81" w:name="_Toc288046004"/>
      <w:bookmarkStart w:id="82" w:name="_Toc288046102"/>
      <w:bookmarkStart w:id="83" w:name="_Toc288046720"/>
      <w:bookmarkStart w:id="84" w:name="_Toc288054798"/>
      <w:bookmarkStart w:id="85" w:name="_Toc288116030"/>
      <w:bookmarkStart w:id="86" w:name="_Toc288116566"/>
      <w:bookmarkStart w:id="87" w:name="_Toc288116754"/>
      <w:bookmarkStart w:id="88" w:name="_Toc288117928"/>
      <w:bookmarkStart w:id="89" w:name="_Toc288124571"/>
      <w:bookmarkStart w:id="90" w:name="_Toc288124746"/>
      <w:bookmarkStart w:id="91" w:name="_Toc288124853"/>
      <w:bookmarkStart w:id="92" w:name="_Toc288140859"/>
      <w:bookmarkStart w:id="93" w:name="_Toc288141003"/>
      <w:bookmarkStart w:id="94" w:name="_Toc288141146"/>
      <w:bookmarkStart w:id="95" w:name="_Toc288204017"/>
      <w:bookmarkStart w:id="96" w:name="_Toc288470045"/>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rsidR="00585CFE" w:rsidRPr="00A123F0" w:rsidRDefault="00585CFE" w:rsidP="00232345">
      <w:pPr>
        <w:pStyle w:val="ListeParagraf"/>
        <w:numPr>
          <w:ilvl w:val="2"/>
          <w:numId w:val="29"/>
        </w:numPr>
        <w:tabs>
          <w:tab w:val="left" w:pos="1843"/>
        </w:tabs>
        <w:spacing w:after="120" w:line="240" w:lineRule="auto"/>
        <w:ind w:hanging="949"/>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Suriye uyruklu vatandaşlara ait Müdürlüğe intikal eden varlıkları T.C. Ziraat Bankası Merkez Şubesinde açılan vadeli hesaplarda tutmaktır. </w:t>
      </w:r>
    </w:p>
    <w:p w:rsidR="00585CFE" w:rsidRPr="00A123F0" w:rsidRDefault="00585CFE" w:rsidP="00232345">
      <w:pPr>
        <w:ind w:firstLine="708"/>
        <w:rPr>
          <w:rFonts w:ascii="Times New Roman" w:hAnsi="Times New Roman" w:cs="Times New Roman"/>
          <w:b/>
        </w:rPr>
      </w:pPr>
      <w:bookmarkStart w:id="97" w:name="_Toc288044984"/>
      <w:bookmarkStart w:id="98" w:name="_Toc288045782"/>
      <w:bookmarkStart w:id="99" w:name="_Toc288045835"/>
      <w:bookmarkStart w:id="100" w:name="_Toc288046015"/>
      <w:bookmarkStart w:id="101" w:name="_Toc288046113"/>
      <w:bookmarkStart w:id="102" w:name="_Toc288046731"/>
      <w:bookmarkStart w:id="103" w:name="_Toc288054809"/>
      <w:bookmarkStart w:id="104" w:name="_Toc288116041"/>
      <w:bookmarkStart w:id="105" w:name="_Toc288116577"/>
      <w:bookmarkStart w:id="106" w:name="_Toc288116765"/>
      <w:bookmarkStart w:id="107" w:name="_Toc288117939"/>
      <w:bookmarkStart w:id="108" w:name="_Toc288124582"/>
      <w:bookmarkStart w:id="109" w:name="_Toc288124757"/>
      <w:bookmarkStart w:id="110" w:name="_Toc288124864"/>
      <w:bookmarkStart w:id="111" w:name="_Toc288140870"/>
      <w:bookmarkStart w:id="112" w:name="_Toc288141014"/>
      <w:bookmarkStart w:id="113" w:name="_Toc288141157"/>
      <w:bookmarkStart w:id="114" w:name="_Toc288204028"/>
      <w:bookmarkStart w:id="115" w:name="_Toc288470056"/>
      <w:r w:rsidRPr="00A123F0">
        <w:rPr>
          <w:rFonts w:ascii="Times New Roman" w:hAnsi="Times New Roman" w:cs="Times New Roman"/>
          <w:b/>
        </w:rPr>
        <w:t>2.11 İcra İşlemleri Servisi</w:t>
      </w:r>
    </w:p>
    <w:p w:rsidR="00585CFE" w:rsidRPr="00A123F0" w:rsidRDefault="00585CFE" w:rsidP="00232345">
      <w:pPr>
        <w:tabs>
          <w:tab w:val="left" w:pos="1134"/>
        </w:tabs>
        <w:ind w:left="709" w:firstLine="425"/>
        <w:rPr>
          <w:rFonts w:ascii="Times New Roman" w:hAnsi="Times New Roman" w:cs="Times New Roman"/>
        </w:rPr>
      </w:pPr>
      <w:r w:rsidRPr="00A123F0">
        <w:rPr>
          <w:rFonts w:ascii="Times New Roman" w:hAnsi="Times New Roman" w:cs="Times New Roman"/>
        </w:rPr>
        <w:t>2004 sayılı İcra ve İflas Kanunu</w:t>
      </w:r>
      <w:r w:rsidR="002A1F65">
        <w:rPr>
          <w:rFonts w:ascii="Times New Roman" w:hAnsi="Times New Roman" w:cs="Times New Roman"/>
        </w:rPr>
        <w:t xml:space="preserve"> </w:t>
      </w:r>
      <w:r w:rsidRPr="00A123F0">
        <w:rPr>
          <w:rFonts w:ascii="Times New Roman" w:hAnsi="Times New Roman" w:cs="Times New Roman"/>
        </w:rPr>
        <w:t>hükümlerine göre haklarında icra takibine geçilen kamu çalışanları ile ilgili olarak, icra müdürlüklerinden kurumlarına intikal eden haciz kararları üzerine icra ile ilgili gerekli işlemleri yapmaktır.</w:t>
      </w:r>
    </w:p>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b/>
        </w:rPr>
        <w:t>2.12Personel/Özlük Servisleri</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585CFE" w:rsidRPr="00A123F0" w:rsidRDefault="00585CFE" w:rsidP="00232345">
      <w:pPr>
        <w:pStyle w:val="ListeParagraf"/>
        <w:numPr>
          <w:ilvl w:val="1"/>
          <w:numId w:val="50"/>
        </w:numPr>
        <w:tabs>
          <w:tab w:val="left" w:pos="993"/>
        </w:tabs>
        <w:spacing w:after="120" w:line="240" w:lineRule="auto"/>
        <w:ind w:left="1843" w:hanging="850"/>
        <w:contextualSpacing w:val="0"/>
        <w:jc w:val="both"/>
        <w:rPr>
          <w:rFonts w:ascii="Times New Roman" w:hAnsi="Times New Roman" w:cs="Times New Roman"/>
          <w:sz w:val="24"/>
          <w:szCs w:val="24"/>
        </w:rPr>
      </w:pPr>
      <w:bookmarkStart w:id="116" w:name="_Toc288044994"/>
      <w:bookmarkStart w:id="117" w:name="_Toc288045792"/>
      <w:bookmarkStart w:id="118" w:name="_Toc288045845"/>
      <w:bookmarkStart w:id="119" w:name="_Toc288046025"/>
      <w:bookmarkStart w:id="120" w:name="_Toc288046123"/>
      <w:bookmarkStart w:id="121" w:name="_Toc288046741"/>
      <w:bookmarkStart w:id="122" w:name="_Toc288054819"/>
      <w:bookmarkStart w:id="123" w:name="_Toc288116051"/>
      <w:bookmarkStart w:id="124" w:name="_Toc288116587"/>
      <w:bookmarkStart w:id="125" w:name="_Toc288116775"/>
      <w:bookmarkStart w:id="126" w:name="_Toc288117949"/>
      <w:bookmarkStart w:id="127" w:name="_Toc288124593"/>
      <w:bookmarkStart w:id="128" w:name="_Toc288124768"/>
      <w:bookmarkStart w:id="129" w:name="_Toc288124875"/>
      <w:bookmarkStart w:id="130" w:name="_Toc288140881"/>
      <w:bookmarkStart w:id="131" w:name="_Toc288141025"/>
      <w:bookmarkStart w:id="132" w:name="_Toc288141168"/>
      <w:bookmarkStart w:id="133" w:name="_Toc288204039"/>
      <w:bookmarkStart w:id="134" w:name="_Toc288470067"/>
      <w:r w:rsidRPr="00A123F0">
        <w:rPr>
          <w:rFonts w:ascii="Times New Roman" w:hAnsi="Times New Roman" w:cs="Times New Roman"/>
          <w:sz w:val="24"/>
          <w:szCs w:val="24"/>
        </w:rPr>
        <w:t>Müdürlük personelinin göreve başlayış, görevden ayrılış, görevlendirme, fazla çalışma, disiplin, izin, rapor, mal bildirimi, kimlik, emeklilik ve benzeri özlük işlemleriyle ilgili yazışmalarını Personel Müdürlüğü ile yapmak,</w:t>
      </w:r>
    </w:p>
    <w:p w:rsidR="00585CFE" w:rsidRPr="00A123F0" w:rsidRDefault="00585CFE" w:rsidP="00232345">
      <w:pPr>
        <w:pStyle w:val="ListeParagraf"/>
        <w:numPr>
          <w:ilvl w:val="1"/>
          <w:numId w:val="50"/>
        </w:numPr>
        <w:tabs>
          <w:tab w:val="left" w:pos="993"/>
        </w:tabs>
        <w:spacing w:after="120" w:line="240" w:lineRule="auto"/>
        <w:ind w:left="1843" w:hanging="850"/>
        <w:contextualSpacing w:val="0"/>
        <w:jc w:val="both"/>
        <w:rPr>
          <w:rFonts w:ascii="Times New Roman" w:hAnsi="Times New Roman" w:cs="Times New Roman"/>
          <w:sz w:val="24"/>
          <w:szCs w:val="24"/>
        </w:rPr>
      </w:pPr>
      <w:r w:rsidRPr="00A123F0">
        <w:rPr>
          <w:rFonts w:ascii="Times New Roman" w:hAnsi="Times New Roman" w:cs="Times New Roman"/>
          <w:sz w:val="24"/>
          <w:szCs w:val="24"/>
        </w:rPr>
        <w:t>Özlük işlemleri ile ilgili konulardaki dilekçeleri Personel Müdürlüğüne göndermek,</w:t>
      </w:r>
    </w:p>
    <w:p w:rsidR="00585CFE" w:rsidRDefault="00D66B53" w:rsidP="00232345">
      <w:pPr>
        <w:pStyle w:val="ListeParagraf"/>
        <w:numPr>
          <w:ilvl w:val="1"/>
          <w:numId w:val="50"/>
        </w:numPr>
        <w:tabs>
          <w:tab w:val="left" w:pos="993"/>
        </w:tabs>
        <w:spacing w:after="120" w:line="240" w:lineRule="auto"/>
        <w:ind w:left="1843"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Personelin maaş, terfi, </w:t>
      </w:r>
      <w:proofErr w:type="gramStart"/>
      <w:r>
        <w:rPr>
          <w:rFonts w:ascii="Times New Roman" w:hAnsi="Times New Roman" w:cs="Times New Roman"/>
          <w:sz w:val="24"/>
          <w:szCs w:val="24"/>
        </w:rPr>
        <w:t>vekalet</w:t>
      </w:r>
      <w:proofErr w:type="gramEnd"/>
      <w:r>
        <w:rPr>
          <w:rFonts w:ascii="Times New Roman" w:hAnsi="Times New Roman" w:cs="Times New Roman"/>
          <w:sz w:val="24"/>
          <w:szCs w:val="24"/>
        </w:rPr>
        <w:t xml:space="preserve"> ayığı, fazla çalışma, sosyal yardım ve </w:t>
      </w:r>
      <w:r w:rsidR="00585CFE" w:rsidRPr="00A123F0">
        <w:rPr>
          <w:rFonts w:ascii="Times New Roman" w:hAnsi="Times New Roman" w:cs="Times New Roman"/>
          <w:sz w:val="24"/>
          <w:szCs w:val="24"/>
        </w:rPr>
        <w:t>harcırah ödemelerin</w:t>
      </w:r>
      <w:r>
        <w:rPr>
          <w:rFonts w:ascii="Times New Roman" w:hAnsi="Times New Roman" w:cs="Times New Roman"/>
          <w:sz w:val="24"/>
          <w:szCs w:val="24"/>
        </w:rPr>
        <w:t>e ilişkin kanıtlayıcı belgeleri düzenlemek, ödeme yapılmak üzere Personel Müdürlüğüne göndermek</w:t>
      </w:r>
    </w:p>
    <w:p w:rsidR="00BC49A8" w:rsidRDefault="00BC49A8" w:rsidP="00232345">
      <w:pPr>
        <w:pStyle w:val="ListeParagraf"/>
        <w:numPr>
          <w:ilvl w:val="1"/>
          <w:numId w:val="50"/>
        </w:numPr>
        <w:tabs>
          <w:tab w:val="left" w:pos="993"/>
        </w:tabs>
        <w:spacing w:after="120" w:line="240" w:lineRule="auto"/>
        <w:ind w:left="1843" w:hanging="850"/>
        <w:contextualSpacing w:val="0"/>
        <w:jc w:val="both"/>
        <w:rPr>
          <w:rFonts w:ascii="Times New Roman" w:hAnsi="Times New Roman" w:cs="Times New Roman"/>
          <w:sz w:val="24"/>
          <w:szCs w:val="24"/>
        </w:rPr>
      </w:pPr>
      <w:r>
        <w:rPr>
          <w:rFonts w:ascii="Times New Roman" w:hAnsi="Times New Roman" w:cs="Times New Roman"/>
          <w:sz w:val="24"/>
          <w:szCs w:val="24"/>
        </w:rPr>
        <w:t>Aylık, altı aylık ve yıllık istatistikleri hazırlayarak Personel Müdürlüğüne göndermek,</w:t>
      </w:r>
    </w:p>
    <w:p w:rsidR="00BC49A8" w:rsidRDefault="00BC49A8" w:rsidP="00232345">
      <w:pPr>
        <w:pStyle w:val="ListeParagraf"/>
        <w:numPr>
          <w:ilvl w:val="1"/>
          <w:numId w:val="50"/>
        </w:numPr>
        <w:tabs>
          <w:tab w:val="left" w:pos="993"/>
        </w:tabs>
        <w:spacing w:after="120" w:line="240" w:lineRule="auto"/>
        <w:ind w:left="1843" w:hanging="850"/>
        <w:contextualSpacing w:val="0"/>
        <w:jc w:val="both"/>
        <w:rPr>
          <w:rFonts w:ascii="Times New Roman" w:hAnsi="Times New Roman" w:cs="Times New Roman"/>
          <w:sz w:val="24"/>
          <w:szCs w:val="24"/>
        </w:rPr>
      </w:pPr>
      <w:r>
        <w:rPr>
          <w:rFonts w:ascii="Times New Roman" w:hAnsi="Times New Roman" w:cs="Times New Roman"/>
          <w:sz w:val="24"/>
          <w:szCs w:val="24"/>
        </w:rPr>
        <w:t>Cumhurbaşkanlığı İletişim Merkezi (CİMER) aracılığı ile yapılan başvurularla ilgili, servislerden gelen bilgi ve belgeler doğrultusunda yanıt vermek.</w:t>
      </w:r>
    </w:p>
    <w:p w:rsidR="00BC49A8" w:rsidRPr="00A123F0" w:rsidRDefault="00BC49A8" w:rsidP="00BC49A8">
      <w:pPr>
        <w:pStyle w:val="ListeParagraf"/>
        <w:tabs>
          <w:tab w:val="left" w:pos="993"/>
        </w:tabs>
        <w:spacing w:after="120" w:line="240" w:lineRule="auto"/>
        <w:ind w:left="1843"/>
        <w:contextualSpacing w:val="0"/>
        <w:jc w:val="both"/>
        <w:rPr>
          <w:rFonts w:ascii="Times New Roman" w:hAnsi="Times New Roman" w:cs="Times New Roman"/>
          <w:sz w:val="24"/>
          <w:szCs w:val="24"/>
        </w:rPr>
      </w:pPr>
    </w:p>
    <w:p w:rsidR="00585CFE" w:rsidRPr="00A123F0" w:rsidRDefault="00585CFE" w:rsidP="00232345">
      <w:pPr>
        <w:ind w:firstLine="708"/>
        <w:rPr>
          <w:rFonts w:ascii="Times New Roman" w:hAnsi="Times New Roman" w:cs="Times New Roman"/>
          <w:b/>
        </w:rPr>
      </w:pPr>
      <w:bookmarkStart w:id="135" w:name="_Toc288044995"/>
      <w:bookmarkStart w:id="136" w:name="_Toc288045793"/>
      <w:bookmarkStart w:id="137" w:name="_Toc288045846"/>
      <w:bookmarkStart w:id="138" w:name="_Toc288046026"/>
      <w:bookmarkStart w:id="139" w:name="_Toc288046124"/>
      <w:bookmarkStart w:id="140" w:name="_Toc288046742"/>
      <w:bookmarkStart w:id="141" w:name="_Toc288054820"/>
      <w:bookmarkStart w:id="142" w:name="_Toc288116052"/>
      <w:bookmarkStart w:id="143" w:name="_Toc288116588"/>
      <w:bookmarkStart w:id="144" w:name="_Toc288116776"/>
      <w:bookmarkStart w:id="145" w:name="_Toc288117950"/>
      <w:bookmarkStart w:id="146" w:name="_Toc288124594"/>
      <w:bookmarkStart w:id="147" w:name="_Toc288124769"/>
      <w:bookmarkStart w:id="148" w:name="_Toc288124876"/>
      <w:bookmarkStart w:id="149" w:name="_Toc288140882"/>
      <w:bookmarkStart w:id="150" w:name="_Toc288141026"/>
      <w:bookmarkStart w:id="151" w:name="_Toc288141169"/>
      <w:bookmarkStart w:id="152" w:name="_Toc288204040"/>
      <w:bookmarkStart w:id="153" w:name="_Toc288470068"/>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A123F0">
        <w:rPr>
          <w:rFonts w:ascii="Times New Roman" w:hAnsi="Times New Roman" w:cs="Times New Roman"/>
          <w:b/>
        </w:rPr>
        <w:t>2.13 Görüş, Uygulama ve Rapor Servisi</w:t>
      </w:r>
    </w:p>
    <w:p w:rsidR="00585CFE" w:rsidRPr="00A123F0" w:rsidRDefault="00585CFE" w:rsidP="00232345">
      <w:pPr>
        <w:pStyle w:val="ListeParagraf"/>
        <w:numPr>
          <w:ilvl w:val="2"/>
          <w:numId w:val="30"/>
        </w:numPr>
        <w:tabs>
          <w:tab w:val="left" w:pos="1843"/>
        </w:tabs>
        <w:spacing w:after="120" w:line="240" w:lineRule="auto"/>
        <w:ind w:left="1843" w:hanging="850"/>
        <w:contextualSpacing w:val="0"/>
        <w:jc w:val="both"/>
        <w:rPr>
          <w:rStyle w:val="FontStyle24"/>
          <w:b w:val="0"/>
          <w:sz w:val="24"/>
          <w:szCs w:val="24"/>
        </w:rPr>
      </w:pPr>
      <w:r w:rsidRPr="00A123F0">
        <w:rPr>
          <w:rStyle w:val="FontStyle24"/>
          <w:b w:val="0"/>
          <w:sz w:val="24"/>
          <w:szCs w:val="24"/>
        </w:rPr>
        <w:t>5018 sayılı Kanun gereğince ilgili kurum, kuruluş ve kişilerce istenilen bilgi ve görüşlerin, kanuni dayanakları araştırılarak Defterdarlık görüşünü hazırlamak, gerektiğinde konuyu Bakanlığa ileterek alınacak görüşü ilgili yerlere bildirmek,</w:t>
      </w:r>
    </w:p>
    <w:p w:rsidR="00585CFE" w:rsidRPr="00A123F0" w:rsidRDefault="00585CFE" w:rsidP="00232345">
      <w:pPr>
        <w:pStyle w:val="ListeParagraf"/>
        <w:numPr>
          <w:ilvl w:val="2"/>
          <w:numId w:val="30"/>
        </w:numPr>
        <w:tabs>
          <w:tab w:val="left" w:pos="1843"/>
        </w:tabs>
        <w:spacing w:after="120" w:line="240" w:lineRule="auto"/>
        <w:ind w:left="1843" w:hanging="850"/>
        <w:contextualSpacing w:val="0"/>
        <w:jc w:val="both"/>
        <w:rPr>
          <w:rStyle w:val="FontStyle24"/>
          <w:b w:val="0"/>
          <w:sz w:val="24"/>
          <w:szCs w:val="24"/>
        </w:rPr>
      </w:pPr>
      <w:r w:rsidRPr="00A123F0">
        <w:rPr>
          <w:rStyle w:val="FontStyle24"/>
          <w:b w:val="0"/>
          <w:sz w:val="24"/>
          <w:szCs w:val="24"/>
        </w:rPr>
        <w:t xml:space="preserve">İş ve işlemlerle ilgili düzenlenen raporlara cevap vermek ve gereğini yapmaktır. </w:t>
      </w:r>
    </w:p>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b/>
        </w:rPr>
        <w:t>2.14 Taşınır İşlemleri Servisi</w:t>
      </w:r>
    </w:p>
    <w:p w:rsidR="00585CFE" w:rsidRPr="00A123F0" w:rsidRDefault="00585CFE" w:rsidP="00232345">
      <w:pPr>
        <w:tabs>
          <w:tab w:val="left" w:pos="1134"/>
        </w:tabs>
        <w:ind w:left="709" w:firstLine="425"/>
        <w:rPr>
          <w:rFonts w:ascii="Times New Roman" w:hAnsi="Times New Roman" w:cs="Times New Roman"/>
        </w:rPr>
      </w:pPr>
      <w:r w:rsidRPr="00A123F0">
        <w:rPr>
          <w:rFonts w:ascii="Times New Roman" w:hAnsi="Times New Roman" w:cs="Times New Roman"/>
        </w:rPr>
        <w:t>Taşınır Mal Yönetmeliği gereğince, genel bütçe kapsamındaki kamu idarelerinin taşınırlarına ilişkin, hizmet verilen harcama birimlerinin taşınır işlemlerinin muhasebe kayıtlarını tutmaktır.</w:t>
      </w:r>
    </w:p>
    <w:p w:rsidR="00585CFE" w:rsidRPr="00A123F0" w:rsidRDefault="00585CFE" w:rsidP="00232345">
      <w:pPr>
        <w:ind w:firstLine="708"/>
        <w:rPr>
          <w:rFonts w:ascii="Times New Roman" w:hAnsi="Times New Roman" w:cs="Times New Roman"/>
          <w:b/>
        </w:rPr>
      </w:pPr>
      <w:bookmarkStart w:id="154" w:name="_Toc288045797"/>
      <w:bookmarkStart w:id="155" w:name="_Toc288045850"/>
      <w:bookmarkStart w:id="156" w:name="_Toc288046030"/>
      <w:bookmarkStart w:id="157" w:name="_Toc288046128"/>
      <w:bookmarkStart w:id="158" w:name="_Toc288046746"/>
      <w:bookmarkStart w:id="159" w:name="_Toc288054824"/>
      <w:bookmarkStart w:id="160" w:name="_Toc288116056"/>
      <w:bookmarkStart w:id="161" w:name="_Toc288116592"/>
      <w:bookmarkStart w:id="162" w:name="_Toc288116780"/>
      <w:bookmarkStart w:id="163" w:name="_Toc288117954"/>
      <w:bookmarkStart w:id="164" w:name="_Toc288124598"/>
      <w:bookmarkStart w:id="165" w:name="_Toc288124773"/>
      <w:bookmarkStart w:id="166" w:name="_Toc288124880"/>
      <w:bookmarkStart w:id="167" w:name="_Toc288140886"/>
      <w:bookmarkStart w:id="168" w:name="_Toc288141030"/>
      <w:bookmarkStart w:id="169" w:name="_Toc288141173"/>
      <w:bookmarkStart w:id="170" w:name="_Toc288204044"/>
      <w:bookmarkStart w:id="171" w:name="_Toc28847007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A123F0">
        <w:rPr>
          <w:rFonts w:ascii="Times New Roman" w:hAnsi="Times New Roman" w:cs="Times New Roman"/>
          <w:b/>
        </w:rPr>
        <w:t>2.15 Satın Alma (İdari ve Mali İşler</w:t>
      </w:r>
      <w:bookmarkStart w:id="172" w:name="_Toc288039297"/>
      <w:bookmarkStart w:id="173" w:name="_Toc288044690"/>
      <w:bookmarkStart w:id="174" w:name="_Toc288045000"/>
      <w:bookmarkStart w:id="175" w:name="_Toc288045798"/>
      <w:bookmarkStart w:id="176" w:name="_Toc288045851"/>
      <w:bookmarkStart w:id="177" w:name="_Toc288046031"/>
      <w:bookmarkStart w:id="178" w:name="_Toc288046129"/>
      <w:bookmarkStart w:id="179" w:name="_Toc288046747"/>
      <w:bookmarkStart w:id="180" w:name="_Toc288054825"/>
      <w:bookmarkStart w:id="181" w:name="_Toc288116057"/>
      <w:bookmarkStart w:id="182" w:name="_Toc288116593"/>
      <w:bookmarkStart w:id="183" w:name="_Toc288116781"/>
      <w:bookmarkStart w:id="184" w:name="_Toc288117955"/>
      <w:bookmarkStart w:id="185" w:name="_Toc288124599"/>
      <w:bookmarkStart w:id="186" w:name="_Toc288124774"/>
      <w:bookmarkStart w:id="187" w:name="_Toc288124881"/>
      <w:bookmarkStart w:id="188" w:name="_Toc288140887"/>
      <w:bookmarkStart w:id="189" w:name="_Toc288141031"/>
      <w:bookmarkStart w:id="190" w:name="_Toc288141174"/>
      <w:bookmarkStart w:id="191" w:name="_Toc288204045"/>
      <w:bookmarkStart w:id="192" w:name="_Toc28847007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A123F0">
        <w:rPr>
          <w:rFonts w:ascii="Times New Roman" w:hAnsi="Times New Roman" w:cs="Times New Roman"/>
          <w:b/>
        </w:rPr>
        <w:t>) Servisi</w:t>
      </w:r>
    </w:p>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rsidR="00585CFE" w:rsidRPr="00A123F0" w:rsidRDefault="00585CFE" w:rsidP="00232345">
      <w:pPr>
        <w:tabs>
          <w:tab w:val="left" w:pos="1134"/>
        </w:tabs>
        <w:ind w:left="709" w:firstLine="425"/>
        <w:rPr>
          <w:rFonts w:ascii="Times New Roman" w:hAnsi="Times New Roman" w:cs="Times New Roman"/>
          <w:b/>
        </w:rPr>
      </w:pPr>
      <w:r w:rsidRPr="00A123F0">
        <w:rPr>
          <w:rFonts w:ascii="Times New Roman" w:hAnsi="Times New Roman" w:cs="Times New Roman"/>
        </w:rPr>
        <w:t>Muhasebe biriminin satın alma (idari ve mali işler) hizmetlerini yürütmektir.</w:t>
      </w:r>
      <w:bookmarkStart w:id="193" w:name="_Toc288039293"/>
      <w:bookmarkStart w:id="194" w:name="_Toc288044684"/>
      <w:bookmarkStart w:id="195" w:name="_Toc288044960"/>
      <w:bookmarkStart w:id="196" w:name="_Toc288045758"/>
      <w:bookmarkStart w:id="197" w:name="_Toc288045811"/>
      <w:bookmarkStart w:id="198" w:name="_Toc288045991"/>
      <w:bookmarkStart w:id="199" w:name="_Toc288046089"/>
      <w:bookmarkStart w:id="200" w:name="_Toc288046707"/>
      <w:bookmarkStart w:id="201" w:name="_Toc288054785"/>
      <w:bookmarkStart w:id="202" w:name="_Toc288116017"/>
      <w:bookmarkStart w:id="203" w:name="_Toc288116553"/>
      <w:bookmarkStart w:id="204" w:name="_Toc288116741"/>
      <w:bookmarkStart w:id="205" w:name="_Toc288117915"/>
      <w:bookmarkStart w:id="206" w:name="_Toc288124558"/>
      <w:bookmarkStart w:id="207" w:name="_Toc288124733"/>
      <w:bookmarkStart w:id="208" w:name="_Toc288124839"/>
      <w:bookmarkStart w:id="209" w:name="_Toc288140808"/>
      <w:bookmarkStart w:id="210" w:name="_Toc288140952"/>
      <w:bookmarkStart w:id="211" w:name="_Toc288141095"/>
      <w:bookmarkStart w:id="212" w:name="_Toc288203966"/>
      <w:bookmarkStart w:id="213" w:name="_Toc288469994"/>
    </w:p>
    <w:p w:rsidR="00585CFE" w:rsidRPr="00A123F0" w:rsidRDefault="00585CFE" w:rsidP="00232345">
      <w:pPr>
        <w:tabs>
          <w:tab w:val="left" w:pos="851"/>
          <w:tab w:val="left" w:pos="1134"/>
        </w:tabs>
        <w:ind w:firstLine="708"/>
        <w:rPr>
          <w:rFonts w:ascii="Times New Roman" w:hAnsi="Times New Roman" w:cs="Times New Roman"/>
          <w:b/>
        </w:rPr>
      </w:pPr>
      <w:r w:rsidRPr="00A123F0">
        <w:rPr>
          <w:rFonts w:ascii="Times New Roman" w:hAnsi="Times New Roman" w:cs="Times New Roman"/>
          <w:b/>
        </w:rPr>
        <w:t>2.16 B</w:t>
      </w:r>
      <w:bookmarkEnd w:id="193"/>
      <w:bookmarkEnd w:id="194"/>
      <w:bookmarkEnd w:id="195"/>
      <w:r w:rsidRPr="00A123F0">
        <w:rPr>
          <w:rFonts w:ascii="Times New Roman" w:hAnsi="Times New Roman" w:cs="Times New Roman"/>
          <w:b/>
        </w:rPr>
        <w:t>ilgi İşlem Servisi</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585CFE" w:rsidRPr="00A123F0" w:rsidRDefault="00585CFE" w:rsidP="00232345">
      <w:pPr>
        <w:pStyle w:val="ListeParagraf"/>
        <w:numPr>
          <w:ilvl w:val="2"/>
          <w:numId w:val="31"/>
        </w:numPr>
        <w:tabs>
          <w:tab w:val="left" w:pos="1843"/>
        </w:tabs>
        <w:spacing w:after="120" w:line="240" w:lineRule="auto"/>
        <w:ind w:hanging="807"/>
        <w:contextualSpacing w:val="0"/>
        <w:jc w:val="both"/>
        <w:rPr>
          <w:rStyle w:val="FontStyle24"/>
          <w:b w:val="0"/>
          <w:sz w:val="24"/>
          <w:szCs w:val="24"/>
        </w:rPr>
      </w:pPr>
      <w:r w:rsidRPr="00A123F0">
        <w:rPr>
          <w:rStyle w:val="FontStyle24"/>
          <w:b w:val="0"/>
          <w:sz w:val="24"/>
          <w:szCs w:val="24"/>
        </w:rPr>
        <w:t>Defterdarlığa bağlı muhasebe birimlerinin; çağrı takip sisteminde açık ve kapatılmış olan çağrıların mahiyetlerini araştırmak ve takip etmek,</w:t>
      </w:r>
    </w:p>
    <w:p w:rsidR="00585CFE" w:rsidRPr="00A123F0" w:rsidRDefault="000207EF" w:rsidP="00232345">
      <w:pPr>
        <w:pStyle w:val="ListeParagraf"/>
        <w:numPr>
          <w:ilvl w:val="2"/>
          <w:numId w:val="31"/>
        </w:numPr>
        <w:tabs>
          <w:tab w:val="left" w:pos="1843"/>
        </w:tabs>
        <w:spacing w:after="120" w:line="240" w:lineRule="auto"/>
        <w:ind w:hanging="807"/>
        <w:contextualSpacing w:val="0"/>
        <w:jc w:val="both"/>
        <w:rPr>
          <w:rStyle w:val="FontStyle24"/>
          <w:b w:val="0"/>
          <w:sz w:val="24"/>
          <w:szCs w:val="24"/>
        </w:rPr>
      </w:pPr>
      <w:r>
        <w:rPr>
          <w:rStyle w:val="FontStyle24"/>
          <w:b w:val="0"/>
          <w:sz w:val="24"/>
          <w:szCs w:val="24"/>
        </w:rPr>
        <w:t>MYS</w:t>
      </w:r>
      <w:r w:rsidR="00585CFE" w:rsidRPr="00A123F0">
        <w:rPr>
          <w:rStyle w:val="FontStyle24"/>
          <w:b w:val="0"/>
          <w:sz w:val="24"/>
          <w:szCs w:val="24"/>
        </w:rPr>
        <w:t xml:space="preserve"> sistemi kapsamındaki donanımların </w:t>
      </w:r>
      <w:proofErr w:type="gramStart"/>
      <w:r w:rsidR="00585CFE" w:rsidRPr="00A123F0">
        <w:rPr>
          <w:rStyle w:val="FontStyle24"/>
          <w:b w:val="0"/>
          <w:sz w:val="24"/>
          <w:szCs w:val="24"/>
        </w:rPr>
        <w:t>envanter</w:t>
      </w:r>
      <w:proofErr w:type="gramEnd"/>
      <w:r w:rsidR="00585CFE" w:rsidRPr="00A123F0">
        <w:rPr>
          <w:rStyle w:val="FontStyle24"/>
          <w:b w:val="0"/>
          <w:sz w:val="24"/>
          <w:szCs w:val="24"/>
        </w:rPr>
        <w:t xml:space="preserve"> kayıtlarını tutmak, arıza ve bakım işlerini takip etmek, kullanıcılara yönelik sorunları gidermek,</w:t>
      </w:r>
    </w:p>
    <w:p w:rsidR="00585CFE" w:rsidRPr="00A123F0" w:rsidRDefault="00585CFE" w:rsidP="00232345">
      <w:pPr>
        <w:pStyle w:val="ListeParagraf"/>
        <w:numPr>
          <w:ilvl w:val="2"/>
          <w:numId w:val="31"/>
        </w:numPr>
        <w:tabs>
          <w:tab w:val="left" w:pos="1843"/>
        </w:tabs>
        <w:spacing w:after="120" w:line="240" w:lineRule="auto"/>
        <w:ind w:hanging="807"/>
        <w:contextualSpacing w:val="0"/>
        <w:jc w:val="both"/>
        <w:rPr>
          <w:rStyle w:val="FontStyle24"/>
          <w:b w:val="0"/>
          <w:sz w:val="24"/>
          <w:szCs w:val="24"/>
        </w:rPr>
      </w:pPr>
      <w:r w:rsidRPr="00A123F0">
        <w:rPr>
          <w:rStyle w:val="FontStyle24"/>
          <w:b w:val="0"/>
          <w:sz w:val="24"/>
          <w:szCs w:val="24"/>
        </w:rPr>
        <w:t>Mahalli idarelere mali istatistik verilerinin sisteme girişinin yapılabilmesi için şifre zarflarını vermek, veri girişlerinin yapılmasını sağlamak,</w:t>
      </w:r>
    </w:p>
    <w:p w:rsidR="00585CFE" w:rsidRPr="00A123F0" w:rsidRDefault="00585CFE" w:rsidP="00232345">
      <w:pPr>
        <w:pStyle w:val="ListeParagraf"/>
        <w:numPr>
          <w:ilvl w:val="2"/>
          <w:numId w:val="31"/>
        </w:numPr>
        <w:tabs>
          <w:tab w:val="left" w:pos="1843"/>
        </w:tabs>
        <w:spacing w:after="120" w:line="240" w:lineRule="auto"/>
        <w:ind w:hanging="807"/>
        <w:contextualSpacing w:val="0"/>
        <w:jc w:val="both"/>
        <w:rPr>
          <w:rStyle w:val="FontStyle24"/>
          <w:b w:val="0"/>
          <w:sz w:val="24"/>
          <w:szCs w:val="24"/>
        </w:rPr>
      </w:pPr>
      <w:r w:rsidRPr="00A123F0">
        <w:rPr>
          <w:rStyle w:val="FontStyle24"/>
          <w:b w:val="0"/>
          <w:sz w:val="24"/>
          <w:szCs w:val="24"/>
        </w:rPr>
        <w:lastRenderedPageBreak/>
        <w:t>Harcama birimlerinin KBS ve HYS kullanıcılarına şifre zarflarını vermek, dairelerin sistemde tanımlanması işlemini yapmaktır.</w:t>
      </w:r>
    </w:p>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b/>
        </w:rPr>
        <w:t>2.17 Yevmiye Servisi</w:t>
      </w:r>
    </w:p>
    <w:p w:rsidR="00585CFE" w:rsidRPr="00A123F0" w:rsidRDefault="00585CFE" w:rsidP="00232345">
      <w:pPr>
        <w:pStyle w:val="ListeParagraf"/>
        <w:numPr>
          <w:ilvl w:val="2"/>
          <w:numId w:val="32"/>
        </w:numPr>
        <w:tabs>
          <w:tab w:val="left" w:pos="1843"/>
        </w:tabs>
        <w:spacing w:after="120" w:line="240" w:lineRule="auto"/>
        <w:ind w:hanging="807"/>
        <w:contextualSpacing w:val="0"/>
        <w:jc w:val="both"/>
        <w:rPr>
          <w:rStyle w:val="FontStyle24"/>
          <w:b w:val="0"/>
          <w:sz w:val="24"/>
          <w:szCs w:val="24"/>
        </w:rPr>
      </w:pPr>
      <w:r w:rsidRPr="00A123F0">
        <w:rPr>
          <w:rStyle w:val="FontStyle24"/>
          <w:b w:val="0"/>
          <w:sz w:val="24"/>
          <w:szCs w:val="24"/>
        </w:rPr>
        <w:t xml:space="preserve">Müdürlükte hizmet veren tüm servislerde yapılan iş ve işlemler sonucu düzenlenen ödeme emri belgesi ve muhasebe işlem fişlerini ilgili servislerden teslim almak, </w:t>
      </w:r>
    </w:p>
    <w:p w:rsidR="00585CFE" w:rsidRPr="00A123F0" w:rsidRDefault="00585CFE" w:rsidP="00232345">
      <w:pPr>
        <w:pStyle w:val="ListeParagraf"/>
        <w:numPr>
          <w:ilvl w:val="2"/>
          <w:numId w:val="32"/>
        </w:numPr>
        <w:tabs>
          <w:tab w:val="left" w:pos="1843"/>
        </w:tabs>
        <w:spacing w:after="120" w:line="240" w:lineRule="auto"/>
        <w:ind w:hanging="807"/>
        <w:contextualSpacing w:val="0"/>
        <w:jc w:val="both"/>
        <w:rPr>
          <w:rStyle w:val="FontStyle24"/>
          <w:b w:val="0"/>
          <w:sz w:val="24"/>
          <w:szCs w:val="24"/>
        </w:rPr>
      </w:pPr>
      <w:r w:rsidRPr="00A123F0">
        <w:rPr>
          <w:rStyle w:val="FontStyle24"/>
          <w:b w:val="0"/>
          <w:sz w:val="24"/>
          <w:szCs w:val="24"/>
        </w:rPr>
        <w:t>Ödeme belgeleri ile muhasebe işlem fişlerinin ikinci nüshalarını yevmiye sırasına göre günlük olarak dosyalamak,</w:t>
      </w:r>
    </w:p>
    <w:p w:rsidR="00585CFE" w:rsidRPr="00A123F0" w:rsidRDefault="00585CFE" w:rsidP="00232345">
      <w:pPr>
        <w:pStyle w:val="ListeParagraf"/>
        <w:numPr>
          <w:ilvl w:val="2"/>
          <w:numId w:val="32"/>
        </w:numPr>
        <w:tabs>
          <w:tab w:val="left" w:pos="1843"/>
        </w:tabs>
        <w:spacing w:after="120" w:line="240" w:lineRule="auto"/>
        <w:ind w:hanging="807"/>
        <w:contextualSpacing w:val="0"/>
        <w:jc w:val="both"/>
        <w:rPr>
          <w:rStyle w:val="FontStyle24"/>
          <w:b w:val="0"/>
          <w:sz w:val="24"/>
          <w:szCs w:val="24"/>
        </w:rPr>
      </w:pPr>
      <w:r w:rsidRPr="00A123F0">
        <w:rPr>
          <w:rStyle w:val="FontStyle24"/>
          <w:b w:val="0"/>
          <w:sz w:val="24"/>
          <w:szCs w:val="24"/>
        </w:rPr>
        <w:t>Ay sonunda günlük olarak ayrılan ödeme emri belgeleri ve muhasebe işlem fişlerinin birinci suretleri ekleriyle birlikte dosyalanarak iç ve dış denetime hazır halde tutmaktır.</w:t>
      </w:r>
    </w:p>
    <w:bookmarkEnd w:id="45"/>
    <w:bookmarkEnd w:id="46"/>
    <w:bookmarkEnd w:id="47"/>
    <w:bookmarkEnd w:id="48"/>
    <w:bookmarkEnd w:id="49"/>
    <w:bookmarkEnd w:id="50"/>
    <w:bookmarkEnd w:id="51"/>
    <w:bookmarkEnd w:id="52"/>
    <w:bookmarkEnd w:id="53"/>
    <w:bookmarkEnd w:id="54"/>
    <w:bookmarkEnd w:id="55"/>
    <w:bookmarkEnd w:id="56"/>
    <w:bookmarkEnd w:id="57"/>
    <w:bookmarkEnd w:id="58"/>
    <w:p w:rsidR="00585CFE" w:rsidRPr="00A123F0" w:rsidRDefault="00585CFE" w:rsidP="00232345">
      <w:pPr>
        <w:ind w:firstLine="708"/>
        <w:rPr>
          <w:rFonts w:ascii="Times New Roman" w:hAnsi="Times New Roman" w:cs="Times New Roman"/>
          <w:b/>
        </w:rPr>
      </w:pPr>
      <w:r w:rsidRPr="00A123F0">
        <w:rPr>
          <w:rFonts w:ascii="Times New Roman" w:hAnsi="Times New Roman" w:cs="Times New Roman"/>
          <w:b/>
        </w:rPr>
        <w:t>2.18 Evrak Kayıt ve Arşiv İşlemleri Servisi</w:t>
      </w:r>
    </w:p>
    <w:p w:rsidR="00585CFE" w:rsidRPr="00A123F0" w:rsidRDefault="00585CFE" w:rsidP="00232345">
      <w:pPr>
        <w:pStyle w:val="ListeParagraf"/>
        <w:numPr>
          <w:ilvl w:val="2"/>
          <w:numId w:val="33"/>
        </w:numPr>
        <w:tabs>
          <w:tab w:val="left" w:pos="1843"/>
        </w:tabs>
        <w:spacing w:after="120" w:line="240" w:lineRule="auto"/>
        <w:ind w:hanging="807"/>
        <w:contextualSpacing w:val="0"/>
        <w:jc w:val="both"/>
        <w:rPr>
          <w:rStyle w:val="FontStyle24"/>
          <w:b w:val="0"/>
          <w:sz w:val="24"/>
          <w:szCs w:val="24"/>
        </w:rPr>
      </w:pPr>
      <w:r w:rsidRPr="00A123F0">
        <w:rPr>
          <w:rStyle w:val="FontStyle24"/>
          <w:b w:val="0"/>
          <w:sz w:val="24"/>
          <w:szCs w:val="24"/>
        </w:rPr>
        <w:t>Kamu kurum ve kuruluşlarından gelen ve Müdürlükten giden her türlü belge ile gerçek kişilerin taleplerini içeren yazıları kayda almak,</w:t>
      </w:r>
    </w:p>
    <w:p w:rsidR="00585CFE" w:rsidRPr="00A123F0" w:rsidRDefault="00585CFE" w:rsidP="00232345">
      <w:pPr>
        <w:pStyle w:val="ListeParagraf"/>
        <w:numPr>
          <w:ilvl w:val="2"/>
          <w:numId w:val="33"/>
        </w:numPr>
        <w:tabs>
          <w:tab w:val="left" w:pos="1843"/>
        </w:tabs>
        <w:spacing w:after="120" w:line="240" w:lineRule="auto"/>
        <w:ind w:hanging="807"/>
        <w:contextualSpacing w:val="0"/>
        <w:jc w:val="both"/>
        <w:rPr>
          <w:rStyle w:val="FontStyle24"/>
          <w:b w:val="0"/>
          <w:sz w:val="24"/>
          <w:szCs w:val="24"/>
        </w:rPr>
      </w:pPr>
      <w:r w:rsidRPr="00A123F0">
        <w:rPr>
          <w:rStyle w:val="FontStyle24"/>
          <w:b w:val="0"/>
          <w:sz w:val="24"/>
          <w:szCs w:val="24"/>
        </w:rPr>
        <w:t xml:space="preserve">Müdürlüğe gelen evrakları içeriğine göre tasnif ederek ilgili servis yöneticilerine teslim etmektir. </w:t>
      </w:r>
    </w:p>
    <w:p w:rsidR="004629A7" w:rsidRDefault="004629A7" w:rsidP="00232345">
      <w:pPr>
        <w:tabs>
          <w:tab w:val="left" w:pos="1134"/>
        </w:tabs>
        <w:ind w:left="709" w:firstLine="0"/>
        <w:rPr>
          <w:rFonts w:ascii="Times New Roman" w:hAnsi="Times New Roman" w:cs="Times New Roman"/>
          <w:b/>
        </w:rPr>
      </w:pPr>
    </w:p>
    <w:p w:rsidR="005C6A34" w:rsidRPr="00A123F0" w:rsidRDefault="005C6A34" w:rsidP="00232345">
      <w:pPr>
        <w:tabs>
          <w:tab w:val="left" w:pos="1134"/>
        </w:tabs>
        <w:ind w:left="709" w:firstLine="0"/>
        <w:rPr>
          <w:rFonts w:ascii="Times New Roman" w:hAnsi="Times New Roman" w:cs="Times New Roman"/>
          <w:b/>
        </w:rPr>
      </w:pPr>
      <w:r w:rsidRPr="00A123F0">
        <w:rPr>
          <w:rFonts w:ascii="Times New Roman" w:hAnsi="Times New Roman" w:cs="Times New Roman"/>
          <w:b/>
        </w:rPr>
        <w:t xml:space="preserve">Personel Müdürlüğü </w:t>
      </w:r>
    </w:p>
    <w:p w:rsidR="005C6A34" w:rsidRPr="00A123F0" w:rsidRDefault="00F757A5" w:rsidP="00232345">
      <w:pPr>
        <w:ind w:right="20" w:firstLine="708"/>
        <w:rPr>
          <w:rFonts w:ascii="Times New Roman" w:hAnsi="Times New Roman" w:cs="Times New Roman"/>
        </w:rPr>
      </w:pPr>
      <w:r w:rsidRPr="00A123F0">
        <w:rPr>
          <w:rFonts w:ascii="Times New Roman" w:hAnsi="Times New Roman" w:cs="Times New Roman"/>
          <w:b/>
          <w:bCs/>
        </w:rPr>
        <w:t>Madde</w:t>
      </w:r>
      <w:r w:rsidR="005C6A34" w:rsidRPr="00A123F0">
        <w:rPr>
          <w:rFonts w:ascii="Times New Roman" w:hAnsi="Times New Roman" w:cs="Times New Roman"/>
          <w:b/>
          <w:bCs/>
        </w:rPr>
        <w:t xml:space="preserve"> 11- </w:t>
      </w:r>
      <w:r w:rsidR="005C6A34" w:rsidRPr="00A123F0">
        <w:rPr>
          <w:rFonts w:ascii="Times New Roman" w:hAnsi="Times New Roman" w:cs="Times New Roman"/>
          <w:b/>
        </w:rPr>
        <w:t>(1)</w:t>
      </w:r>
      <w:r w:rsidR="00A87359" w:rsidRPr="00A123F0">
        <w:rPr>
          <w:rFonts w:ascii="Times New Roman" w:hAnsi="Times New Roman" w:cs="Times New Roman"/>
          <w:b/>
        </w:rPr>
        <w:t xml:space="preserve"> </w:t>
      </w:r>
      <w:r w:rsidR="005A1DA4" w:rsidRPr="00A123F0">
        <w:rPr>
          <w:rStyle w:val="Gl"/>
          <w:rFonts w:ascii="Times New Roman" w:hAnsi="Times New Roman" w:cs="Times New Roman"/>
        </w:rPr>
        <w:t>Personel Müdürlüğünün G</w:t>
      </w:r>
      <w:r w:rsidR="005C6A34" w:rsidRPr="00A123F0">
        <w:rPr>
          <w:rStyle w:val="Gl"/>
          <w:rFonts w:ascii="Times New Roman" w:hAnsi="Times New Roman" w:cs="Times New Roman"/>
        </w:rPr>
        <w:t>örevleri</w:t>
      </w:r>
    </w:p>
    <w:p w:rsidR="005C6A34" w:rsidRPr="00A123F0" w:rsidRDefault="005C6A34" w:rsidP="00232345">
      <w:pPr>
        <w:pStyle w:val="NormalWeb"/>
        <w:tabs>
          <w:tab w:val="left" w:pos="993"/>
        </w:tabs>
        <w:spacing w:before="0" w:beforeAutospacing="0" w:after="120" w:afterAutospacing="0" w:line="240" w:lineRule="auto"/>
        <w:ind w:firstLine="709"/>
        <w:jc w:val="both"/>
        <w:rPr>
          <w:rFonts w:ascii="Times New Roman" w:hAnsi="Times New Roman"/>
          <w:bCs/>
          <w:color w:val="auto"/>
          <w:sz w:val="24"/>
          <w:szCs w:val="24"/>
        </w:rPr>
      </w:pPr>
      <w:r w:rsidRPr="00A123F0">
        <w:rPr>
          <w:rFonts w:ascii="Times New Roman" w:hAnsi="Times New Roman"/>
          <w:bCs/>
          <w:color w:val="auto"/>
          <w:sz w:val="24"/>
          <w:szCs w:val="24"/>
        </w:rPr>
        <w:t>a) Valilik atamalı personelin atama, nakil, özlük ve emeklilik işlemlerini yapmak,</w:t>
      </w:r>
    </w:p>
    <w:p w:rsidR="005C6A34" w:rsidRPr="00A123F0" w:rsidRDefault="005C6A34" w:rsidP="00232345">
      <w:pPr>
        <w:pStyle w:val="NormalWeb"/>
        <w:tabs>
          <w:tab w:val="left" w:pos="993"/>
        </w:tabs>
        <w:spacing w:before="0" w:beforeAutospacing="0" w:after="120" w:afterAutospacing="0" w:line="240" w:lineRule="auto"/>
        <w:ind w:firstLine="709"/>
        <w:jc w:val="both"/>
        <w:rPr>
          <w:rFonts w:ascii="Times New Roman" w:hAnsi="Times New Roman"/>
          <w:bCs/>
          <w:color w:val="auto"/>
          <w:sz w:val="24"/>
          <w:szCs w:val="24"/>
        </w:rPr>
      </w:pPr>
      <w:r w:rsidRPr="00A123F0">
        <w:rPr>
          <w:rFonts w:ascii="Times New Roman" w:hAnsi="Times New Roman"/>
          <w:bCs/>
          <w:color w:val="auto"/>
          <w:sz w:val="24"/>
          <w:szCs w:val="24"/>
        </w:rPr>
        <w:t>b) İ</w:t>
      </w:r>
      <w:r w:rsidR="007D48F6" w:rsidRPr="00A123F0">
        <w:rPr>
          <w:rFonts w:ascii="Times New Roman" w:hAnsi="Times New Roman"/>
          <w:bCs/>
          <w:color w:val="auto"/>
          <w:sz w:val="24"/>
          <w:szCs w:val="24"/>
        </w:rPr>
        <w:t xml:space="preserve">l kadrolarının; dağıtım, tahsis </w:t>
      </w:r>
      <w:r w:rsidRPr="00A123F0">
        <w:rPr>
          <w:rFonts w:ascii="Times New Roman" w:hAnsi="Times New Roman"/>
          <w:bCs/>
          <w:color w:val="auto"/>
          <w:sz w:val="24"/>
          <w:szCs w:val="24"/>
        </w:rPr>
        <w:t xml:space="preserve">tenkis ve değişiklikleri ile ilgili tekliflerde bulunmak, </w:t>
      </w:r>
    </w:p>
    <w:p w:rsidR="005C6A34" w:rsidRPr="00A123F0" w:rsidRDefault="005C6A34" w:rsidP="00232345">
      <w:pPr>
        <w:pStyle w:val="NormalWeb"/>
        <w:tabs>
          <w:tab w:val="left" w:pos="993"/>
        </w:tabs>
        <w:spacing w:before="0" w:beforeAutospacing="0" w:after="120" w:afterAutospacing="0" w:line="240" w:lineRule="auto"/>
        <w:ind w:firstLine="709"/>
        <w:jc w:val="both"/>
        <w:rPr>
          <w:rFonts w:ascii="Times New Roman" w:hAnsi="Times New Roman"/>
          <w:bCs/>
          <w:color w:val="auto"/>
          <w:sz w:val="24"/>
          <w:szCs w:val="24"/>
        </w:rPr>
      </w:pPr>
      <w:r w:rsidRPr="00A123F0">
        <w:rPr>
          <w:rFonts w:ascii="Times New Roman" w:hAnsi="Times New Roman"/>
          <w:bCs/>
          <w:color w:val="auto"/>
          <w:sz w:val="24"/>
          <w:szCs w:val="24"/>
        </w:rPr>
        <w:t xml:space="preserve">c) Aday memurların eğitim programlarını hazırlamak ve uygulamak, </w:t>
      </w:r>
    </w:p>
    <w:p w:rsidR="005C6A34" w:rsidRPr="00A123F0" w:rsidRDefault="007D48F6" w:rsidP="00232345">
      <w:pPr>
        <w:pStyle w:val="NormalWeb"/>
        <w:tabs>
          <w:tab w:val="left" w:pos="993"/>
        </w:tabs>
        <w:spacing w:before="0" w:beforeAutospacing="0" w:after="120" w:afterAutospacing="0" w:line="240" w:lineRule="auto"/>
        <w:ind w:firstLine="709"/>
        <w:jc w:val="both"/>
        <w:rPr>
          <w:rFonts w:ascii="Times New Roman" w:hAnsi="Times New Roman"/>
          <w:bCs/>
          <w:color w:val="auto"/>
          <w:sz w:val="24"/>
          <w:szCs w:val="24"/>
        </w:rPr>
      </w:pPr>
      <w:r w:rsidRPr="00A123F0">
        <w:rPr>
          <w:rFonts w:ascii="Times New Roman" w:hAnsi="Times New Roman"/>
          <w:bCs/>
          <w:color w:val="auto"/>
          <w:sz w:val="24"/>
          <w:szCs w:val="24"/>
        </w:rPr>
        <w:t xml:space="preserve">ç) </w:t>
      </w:r>
      <w:r w:rsidR="005C6A34" w:rsidRPr="00A123F0">
        <w:rPr>
          <w:rFonts w:ascii="Times New Roman" w:hAnsi="Times New Roman"/>
          <w:bCs/>
          <w:color w:val="auto"/>
          <w:sz w:val="24"/>
          <w:szCs w:val="24"/>
        </w:rPr>
        <w:t xml:space="preserve">İl teşkilatının hizmet içi eğitim planının hazırlanmasını koordine etmek ve uygulanmasına yardımcı olmak, </w:t>
      </w:r>
    </w:p>
    <w:p w:rsidR="005C6A34" w:rsidRPr="00A123F0" w:rsidRDefault="005C6A34" w:rsidP="00232345">
      <w:pPr>
        <w:pStyle w:val="NormalWeb"/>
        <w:tabs>
          <w:tab w:val="left" w:pos="993"/>
        </w:tabs>
        <w:spacing w:before="0" w:beforeAutospacing="0" w:after="120" w:afterAutospacing="0" w:line="240" w:lineRule="auto"/>
        <w:ind w:firstLine="709"/>
        <w:jc w:val="both"/>
        <w:rPr>
          <w:rFonts w:ascii="Times New Roman" w:hAnsi="Times New Roman"/>
          <w:bCs/>
          <w:color w:val="auto"/>
          <w:sz w:val="24"/>
          <w:szCs w:val="24"/>
        </w:rPr>
      </w:pPr>
      <w:r w:rsidRPr="00A123F0">
        <w:rPr>
          <w:rFonts w:ascii="Times New Roman" w:hAnsi="Times New Roman"/>
          <w:bCs/>
          <w:color w:val="auto"/>
          <w:sz w:val="24"/>
          <w:szCs w:val="24"/>
        </w:rPr>
        <w:t xml:space="preserve">d) Müdürlük personelinin her türlü mali ve sosyal haklarına ilişkin işlemleri yürütmek, </w:t>
      </w:r>
    </w:p>
    <w:p w:rsidR="005C6A34" w:rsidRPr="00A123F0" w:rsidRDefault="005C6A34" w:rsidP="00232345">
      <w:pPr>
        <w:pStyle w:val="NormalWeb"/>
        <w:tabs>
          <w:tab w:val="left" w:pos="993"/>
        </w:tabs>
        <w:spacing w:before="0" w:beforeAutospacing="0" w:after="120" w:afterAutospacing="0" w:line="240" w:lineRule="auto"/>
        <w:ind w:firstLine="709"/>
        <w:jc w:val="both"/>
        <w:rPr>
          <w:rFonts w:ascii="Times New Roman" w:hAnsi="Times New Roman"/>
          <w:bCs/>
          <w:color w:val="auto"/>
          <w:sz w:val="24"/>
          <w:szCs w:val="24"/>
        </w:rPr>
      </w:pPr>
      <w:r w:rsidRPr="00A123F0">
        <w:rPr>
          <w:rFonts w:ascii="Times New Roman" w:hAnsi="Times New Roman"/>
          <w:bCs/>
          <w:color w:val="auto"/>
          <w:sz w:val="24"/>
          <w:szCs w:val="24"/>
        </w:rPr>
        <w:t>e) Bakanlıkça (Personel Genel Müdürlüğü) verilecek benzeri görevleri yapmak,</w:t>
      </w:r>
    </w:p>
    <w:p w:rsidR="005C6A34" w:rsidRPr="00A123F0" w:rsidRDefault="005C6A34" w:rsidP="00232345">
      <w:pPr>
        <w:pStyle w:val="NormalWeb"/>
        <w:tabs>
          <w:tab w:val="left" w:pos="993"/>
        </w:tabs>
        <w:spacing w:before="0" w:beforeAutospacing="0" w:after="120" w:afterAutospacing="0" w:line="240" w:lineRule="auto"/>
        <w:ind w:firstLine="709"/>
        <w:jc w:val="both"/>
        <w:rPr>
          <w:rFonts w:ascii="Times New Roman" w:hAnsi="Times New Roman"/>
          <w:bCs/>
          <w:color w:val="auto"/>
          <w:sz w:val="24"/>
          <w:szCs w:val="24"/>
        </w:rPr>
      </w:pPr>
      <w:r w:rsidRPr="00A123F0">
        <w:rPr>
          <w:rFonts w:ascii="Times New Roman" w:hAnsi="Times New Roman"/>
          <w:bCs/>
          <w:color w:val="auto"/>
          <w:sz w:val="24"/>
          <w:szCs w:val="24"/>
        </w:rPr>
        <w:t>f) Defterdar tarafından verilecek benzeri görevleri yapmaktır.</w:t>
      </w:r>
    </w:p>
    <w:p w:rsidR="005C6A34" w:rsidRPr="00A123F0" w:rsidRDefault="005A1DA4" w:rsidP="00232345">
      <w:pPr>
        <w:pStyle w:val="GvdeMetni1"/>
        <w:tabs>
          <w:tab w:val="left" w:pos="1276"/>
        </w:tabs>
        <w:spacing w:before="0" w:after="120" w:line="240" w:lineRule="auto"/>
        <w:ind w:right="20" w:firstLine="709"/>
        <w:rPr>
          <w:rStyle w:val="Gl"/>
          <w:color w:val="auto"/>
          <w:sz w:val="24"/>
          <w:szCs w:val="24"/>
        </w:rPr>
      </w:pPr>
      <w:r w:rsidRPr="00A123F0">
        <w:rPr>
          <w:rStyle w:val="Gl"/>
          <w:color w:val="auto"/>
          <w:sz w:val="24"/>
          <w:szCs w:val="24"/>
        </w:rPr>
        <w:t>(2) Servisler ve Görevleri</w:t>
      </w:r>
    </w:p>
    <w:p w:rsidR="005C6A34" w:rsidRPr="00A123F0" w:rsidRDefault="004F2CFB" w:rsidP="00232345">
      <w:pPr>
        <w:pStyle w:val="NormalWeb"/>
        <w:spacing w:before="0" w:beforeAutospacing="0" w:after="120" w:afterAutospacing="0" w:line="240" w:lineRule="auto"/>
        <w:ind w:firstLine="708"/>
        <w:jc w:val="both"/>
        <w:rPr>
          <w:rFonts w:ascii="Times New Roman" w:hAnsi="Times New Roman"/>
          <w:color w:val="auto"/>
          <w:sz w:val="24"/>
          <w:szCs w:val="24"/>
        </w:rPr>
      </w:pPr>
      <w:r w:rsidRPr="00A123F0">
        <w:rPr>
          <w:rFonts w:ascii="Times New Roman" w:hAnsi="Times New Roman"/>
          <w:bCs/>
          <w:color w:val="auto"/>
          <w:sz w:val="24"/>
          <w:szCs w:val="24"/>
        </w:rPr>
        <w:t>a</w:t>
      </w:r>
      <w:r w:rsidR="005C6A34" w:rsidRPr="00A123F0">
        <w:rPr>
          <w:rFonts w:ascii="Times New Roman" w:hAnsi="Times New Roman"/>
          <w:bCs/>
          <w:color w:val="auto"/>
          <w:sz w:val="24"/>
          <w:szCs w:val="24"/>
        </w:rPr>
        <w:t xml:space="preserve">) </w:t>
      </w:r>
      <w:r w:rsidR="00A53E9B" w:rsidRPr="00A123F0">
        <w:rPr>
          <w:rFonts w:ascii="Times New Roman" w:hAnsi="Times New Roman"/>
          <w:bCs/>
          <w:color w:val="auto"/>
          <w:sz w:val="24"/>
          <w:szCs w:val="24"/>
        </w:rPr>
        <w:t>Personel Müdürlüğü</w:t>
      </w:r>
      <w:r w:rsidR="005C6A34" w:rsidRPr="00A123F0">
        <w:rPr>
          <w:rFonts w:ascii="Times New Roman" w:hAnsi="Times New Roman"/>
          <w:bCs/>
          <w:color w:val="auto"/>
          <w:sz w:val="24"/>
          <w:szCs w:val="24"/>
        </w:rPr>
        <w:t xml:space="preserve"> aşağıdaki servisler</w:t>
      </w:r>
      <w:r w:rsidR="00A53E9B" w:rsidRPr="00A123F0">
        <w:rPr>
          <w:rFonts w:ascii="Times New Roman" w:hAnsi="Times New Roman"/>
          <w:bCs/>
          <w:color w:val="auto"/>
          <w:sz w:val="24"/>
          <w:szCs w:val="24"/>
        </w:rPr>
        <w:t>den oluşur:</w:t>
      </w:r>
    </w:p>
    <w:p w:rsidR="005C6A34" w:rsidRPr="00A123F0" w:rsidRDefault="005C6A34" w:rsidP="00232345">
      <w:pPr>
        <w:pStyle w:val="NormalWeb"/>
        <w:numPr>
          <w:ilvl w:val="0"/>
          <w:numId w:val="18"/>
        </w:numPr>
        <w:tabs>
          <w:tab w:val="left" w:pos="993"/>
        </w:tabs>
        <w:spacing w:before="0" w:beforeAutospacing="0" w:after="120" w:afterAutospacing="0" w:line="240" w:lineRule="auto"/>
        <w:jc w:val="both"/>
        <w:rPr>
          <w:rFonts w:ascii="Times New Roman" w:hAnsi="Times New Roman"/>
          <w:bCs/>
          <w:color w:val="auto"/>
          <w:sz w:val="24"/>
          <w:szCs w:val="24"/>
        </w:rPr>
      </w:pPr>
      <w:r w:rsidRPr="00A123F0">
        <w:rPr>
          <w:rFonts w:ascii="Times New Roman" w:hAnsi="Times New Roman"/>
          <w:bCs/>
          <w:color w:val="auto"/>
          <w:sz w:val="24"/>
          <w:szCs w:val="24"/>
        </w:rPr>
        <w:t>Sınav Hizmetleri Servisi</w:t>
      </w:r>
    </w:p>
    <w:p w:rsidR="005C6A34" w:rsidRPr="00A123F0" w:rsidRDefault="005C6A34" w:rsidP="00232345">
      <w:pPr>
        <w:pStyle w:val="NormalWeb"/>
        <w:numPr>
          <w:ilvl w:val="0"/>
          <w:numId w:val="18"/>
        </w:numPr>
        <w:tabs>
          <w:tab w:val="left" w:pos="993"/>
        </w:tabs>
        <w:spacing w:before="0" w:beforeAutospacing="0" w:after="120" w:afterAutospacing="0" w:line="240" w:lineRule="auto"/>
        <w:jc w:val="both"/>
        <w:rPr>
          <w:rFonts w:ascii="Times New Roman" w:hAnsi="Times New Roman"/>
          <w:bCs/>
          <w:color w:val="auto"/>
          <w:sz w:val="24"/>
          <w:szCs w:val="24"/>
        </w:rPr>
      </w:pPr>
      <w:r w:rsidRPr="00A123F0">
        <w:rPr>
          <w:rFonts w:ascii="Times New Roman" w:hAnsi="Times New Roman"/>
          <w:bCs/>
          <w:color w:val="auto"/>
          <w:sz w:val="24"/>
          <w:szCs w:val="24"/>
        </w:rPr>
        <w:t xml:space="preserve">Atama Servisi  </w:t>
      </w:r>
    </w:p>
    <w:p w:rsidR="005C6A34" w:rsidRPr="00A123F0" w:rsidRDefault="005C6A34" w:rsidP="00232345">
      <w:pPr>
        <w:pStyle w:val="NormalWeb"/>
        <w:numPr>
          <w:ilvl w:val="0"/>
          <w:numId w:val="18"/>
        </w:numPr>
        <w:tabs>
          <w:tab w:val="left" w:pos="993"/>
        </w:tabs>
        <w:spacing w:before="0" w:beforeAutospacing="0" w:after="120" w:afterAutospacing="0" w:line="240" w:lineRule="auto"/>
        <w:jc w:val="both"/>
        <w:rPr>
          <w:rFonts w:ascii="Times New Roman" w:hAnsi="Times New Roman"/>
          <w:bCs/>
          <w:color w:val="auto"/>
          <w:sz w:val="24"/>
          <w:szCs w:val="24"/>
        </w:rPr>
      </w:pPr>
      <w:r w:rsidRPr="00A123F0">
        <w:rPr>
          <w:rFonts w:ascii="Times New Roman" w:hAnsi="Times New Roman"/>
          <w:bCs/>
          <w:color w:val="auto"/>
          <w:sz w:val="24"/>
          <w:szCs w:val="24"/>
        </w:rPr>
        <w:t>Kadro ve İstatistik Servisi</w:t>
      </w:r>
    </w:p>
    <w:p w:rsidR="005C6A34" w:rsidRPr="00A123F0" w:rsidRDefault="005C6A34" w:rsidP="00232345">
      <w:pPr>
        <w:pStyle w:val="NormalWeb"/>
        <w:numPr>
          <w:ilvl w:val="0"/>
          <w:numId w:val="18"/>
        </w:numPr>
        <w:tabs>
          <w:tab w:val="left" w:pos="993"/>
        </w:tabs>
        <w:spacing w:before="0" w:beforeAutospacing="0" w:after="120" w:afterAutospacing="0" w:line="240" w:lineRule="auto"/>
        <w:jc w:val="both"/>
        <w:rPr>
          <w:rFonts w:ascii="Times New Roman" w:hAnsi="Times New Roman"/>
          <w:bCs/>
          <w:color w:val="auto"/>
          <w:sz w:val="24"/>
          <w:szCs w:val="24"/>
        </w:rPr>
      </w:pPr>
      <w:r w:rsidRPr="00A123F0">
        <w:rPr>
          <w:rFonts w:ascii="Times New Roman" w:hAnsi="Times New Roman"/>
          <w:bCs/>
          <w:color w:val="auto"/>
          <w:sz w:val="24"/>
          <w:szCs w:val="24"/>
        </w:rPr>
        <w:t>Bilgi İşlem Servisi</w:t>
      </w:r>
    </w:p>
    <w:p w:rsidR="005C6A34" w:rsidRPr="00A123F0" w:rsidRDefault="005C6A34" w:rsidP="00232345">
      <w:pPr>
        <w:pStyle w:val="NormalWeb"/>
        <w:numPr>
          <w:ilvl w:val="0"/>
          <w:numId w:val="18"/>
        </w:numPr>
        <w:tabs>
          <w:tab w:val="left" w:pos="993"/>
        </w:tabs>
        <w:spacing w:before="0" w:beforeAutospacing="0" w:after="120" w:afterAutospacing="0" w:line="240" w:lineRule="auto"/>
        <w:jc w:val="both"/>
        <w:rPr>
          <w:rFonts w:ascii="Times New Roman" w:hAnsi="Times New Roman"/>
          <w:bCs/>
          <w:color w:val="auto"/>
          <w:sz w:val="24"/>
          <w:szCs w:val="24"/>
        </w:rPr>
      </w:pPr>
      <w:r w:rsidRPr="00A123F0">
        <w:rPr>
          <w:rFonts w:ascii="Times New Roman" w:hAnsi="Times New Roman"/>
          <w:bCs/>
          <w:color w:val="auto"/>
          <w:sz w:val="24"/>
          <w:szCs w:val="24"/>
        </w:rPr>
        <w:t xml:space="preserve">Disiplin </w:t>
      </w:r>
      <w:r w:rsidR="003D168C" w:rsidRPr="00A123F0">
        <w:rPr>
          <w:rFonts w:ascii="Times New Roman" w:hAnsi="Times New Roman"/>
          <w:bCs/>
          <w:color w:val="auto"/>
          <w:sz w:val="24"/>
          <w:szCs w:val="24"/>
        </w:rPr>
        <w:t xml:space="preserve">ve Soruşturma </w:t>
      </w:r>
      <w:r w:rsidRPr="00A123F0">
        <w:rPr>
          <w:rFonts w:ascii="Times New Roman" w:hAnsi="Times New Roman"/>
          <w:bCs/>
          <w:color w:val="auto"/>
          <w:sz w:val="24"/>
          <w:szCs w:val="24"/>
        </w:rPr>
        <w:t xml:space="preserve">Servisi </w:t>
      </w:r>
    </w:p>
    <w:p w:rsidR="005C6A34" w:rsidRPr="00A123F0" w:rsidRDefault="005C6A34" w:rsidP="00232345">
      <w:pPr>
        <w:pStyle w:val="NormalWeb"/>
        <w:numPr>
          <w:ilvl w:val="0"/>
          <w:numId w:val="18"/>
        </w:numPr>
        <w:tabs>
          <w:tab w:val="left" w:pos="993"/>
        </w:tabs>
        <w:spacing w:before="0" w:beforeAutospacing="0" w:after="120" w:afterAutospacing="0" w:line="240" w:lineRule="auto"/>
        <w:jc w:val="both"/>
        <w:rPr>
          <w:rFonts w:ascii="Times New Roman" w:hAnsi="Times New Roman"/>
          <w:bCs/>
          <w:color w:val="auto"/>
          <w:sz w:val="24"/>
          <w:szCs w:val="24"/>
        </w:rPr>
      </w:pPr>
      <w:r w:rsidRPr="00A123F0">
        <w:rPr>
          <w:rFonts w:ascii="Times New Roman" w:hAnsi="Times New Roman"/>
          <w:bCs/>
          <w:color w:val="auto"/>
          <w:sz w:val="24"/>
          <w:szCs w:val="24"/>
        </w:rPr>
        <w:t>İdari Davalar Servisi</w:t>
      </w:r>
    </w:p>
    <w:p w:rsidR="005C6A34" w:rsidRPr="00A123F0" w:rsidRDefault="005C6A34" w:rsidP="00232345">
      <w:pPr>
        <w:pStyle w:val="NormalWeb"/>
        <w:numPr>
          <w:ilvl w:val="0"/>
          <w:numId w:val="18"/>
        </w:numPr>
        <w:tabs>
          <w:tab w:val="left" w:pos="993"/>
        </w:tabs>
        <w:spacing w:before="0" w:beforeAutospacing="0" w:after="120" w:afterAutospacing="0" w:line="240" w:lineRule="auto"/>
        <w:jc w:val="both"/>
        <w:rPr>
          <w:rFonts w:ascii="Times New Roman" w:hAnsi="Times New Roman"/>
          <w:bCs/>
          <w:color w:val="auto"/>
          <w:sz w:val="24"/>
          <w:szCs w:val="24"/>
        </w:rPr>
      </w:pPr>
      <w:r w:rsidRPr="00A123F0">
        <w:rPr>
          <w:rFonts w:ascii="Times New Roman" w:hAnsi="Times New Roman"/>
          <w:bCs/>
          <w:color w:val="auto"/>
          <w:sz w:val="24"/>
          <w:szCs w:val="24"/>
        </w:rPr>
        <w:t>Sosyal, Yönetsel ve Mali İşler Servisi</w:t>
      </w:r>
    </w:p>
    <w:p w:rsidR="005C6A34" w:rsidRPr="00A123F0" w:rsidRDefault="005C6A34" w:rsidP="00232345">
      <w:pPr>
        <w:pStyle w:val="NormalWeb"/>
        <w:numPr>
          <w:ilvl w:val="0"/>
          <w:numId w:val="18"/>
        </w:numPr>
        <w:tabs>
          <w:tab w:val="left" w:pos="993"/>
        </w:tabs>
        <w:spacing w:before="0" w:beforeAutospacing="0" w:after="120" w:afterAutospacing="0" w:line="240" w:lineRule="auto"/>
        <w:jc w:val="both"/>
        <w:rPr>
          <w:rFonts w:ascii="Times New Roman" w:hAnsi="Times New Roman"/>
          <w:bCs/>
          <w:color w:val="auto"/>
          <w:sz w:val="24"/>
          <w:szCs w:val="24"/>
        </w:rPr>
      </w:pPr>
      <w:r w:rsidRPr="00A123F0">
        <w:rPr>
          <w:rFonts w:ascii="Times New Roman" w:hAnsi="Times New Roman"/>
          <w:bCs/>
          <w:color w:val="auto"/>
          <w:sz w:val="24"/>
          <w:szCs w:val="24"/>
        </w:rPr>
        <w:t>Eğitim Servisi</w:t>
      </w:r>
    </w:p>
    <w:p w:rsidR="00011D26" w:rsidRPr="00A123F0" w:rsidRDefault="005C6A34" w:rsidP="00232345">
      <w:pPr>
        <w:pStyle w:val="NormalWeb"/>
        <w:numPr>
          <w:ilvl w:val="0"/>
          <w:numId w:val="18"/>
        </w:numPr>
        <w:tabs>
          <w:tab w:val="left" w:pos="993"/>
        </w:tabs>
        <w:spacing w:before="0" w:beforeAutospacing="0" w:after="120" w:afterAutospacing="0" w:line="240" w:lineRule="auto"/>
        <w:jc w:val="both"/>
        <w:rPr>
          <w:rFonts w:ascii="Times New Roman" w:hAnsi="Times New Roman"/>
          <w:bCs/>
          <w:color w:val="auto"/>
          <w:sz w:val="24"/>
          <w:szCs w:val="24"/>
        </w:rPr>
      </w:pPr>
      <w:r w:rsidRPr="00A123F0">
        <w:rPr>
          <w:rFonts w:ascii="Times New Roman" w:hAnsi="Times New Roman"/>
          <w:bCs/>
          <w:color w:val="auto"/>
          <w:sz w:val="24"/>
          <w:szCs w:val="24"/>
        </w:rPr>
        <w:t>Genel Evrak Servisi</w:t>
      </w:r>
    </w:p>
    <w:p w:rsidR="005C6A34" w:rsidRPr="00A123F0" w:rsidRDefault="005C6A34" w:rsidP="00232345">
      <w:pPr>
        <w:pStyle w:val="NormalWeb"/>
        <w:numPr>
          <w:ilvl w:val="0"/>
          <w:numId w:val="18"/>
        </w:numPr>
        <w:tabs>
          <w:tab w:val="left" w:pos="993"/>
        </w:tabs>
        <w:spacing w:before="0" w:beforeAutospacing="0" w:after="120" w:afterAutospacing="0" w:line="240" w:lineRule="auto"/>
        <w:ind w:hanging="436"/>
        <w:jc w:val="both"/>
        <w:rPr>
          <w:rFonts w:ascii="Times New Roman" w:hAnsi="Times New Roman"/>
          <w:bCs/>
          <w:color w:val="auto"/>
          <w:sz w:val="24"/>
          <w:szCs w:val="24"/>
        </w:rPr>
      </w:pPr>
      <w:r w:rsidRPr="00A123F0">
        <w:rPr>
          <w:rFonts w:ascii="Times New Roman" w:hAnsi="Times New Roman"/>
          <w:bCs/>
          <w:color w:val="auto"/>
          <w:sz w:val="24"/>
          <w:szCs w:val="24"/>
        </w:rPr>
        <w:t>Arşiv Servisi</w:t>
      </w:r>
    </w:p>
    <w:p w:rsidR="005C6A34" w:rsidRPr="00A123F0" w:rsidRDefault="005C6A34" w:rsidP="00232345">
      <w:pPr>
        <w:pStyle w:val="GvdeMetni1"/>
        <w:tabs>
          <w:tab w:val="left" w:pos="1134"/>
          <w:tab w:val="left" w:pos="1276"/>
        </w:tabs>
        <w:spacing w:before="0" w:after="120" w:line="240" w:lineRule="auto"/>
        <w:ind w:right="20" w:firstLine="709"/>
        <w:rPr>
          <w:b/>
          <w:bCs/>
          <w:color w:val="auto"/>
          <w:sz w:val="24"/>
          <w:szCs w:val="24"/>
        </w:rPr>
      </w:pPr>
      <w:r w:rsidRPr="00A123F0">
        <w:rPr>
          <w:b/>
          <w:bCs/>
          <w:color w:val="auto"/>
          <w:sz w:val="24"/>
          <w:szCs w:val="24"/>
        </w:rPr>
        <w:lastRenderedPageBreak/>
        <w:t>2.1. Sınav Hizmetleri Servisi</w:t>
      </w:r>
    </w:p>
    <w:p w:rsidR="005C6A34" w:rsidRPr="00302F8C" w:rsidRDefault="005C6A34" w:rsidP="00302F8C">
      <w:pPr>
        <w:pStyle w:val="ListeParagraf"/>
        <w:numPr>
          <w:ilvl w:val="2"/>
          <w:numId w:val="34"/>
        </w:numPr>
        <w:tabs>
          <w:tab w:val="left" w:pos="993"/>
        </w:tabs>
        <w:spacing w:after="120" w:line="240" w:lineRule="auto"/>
        <w:ind w:left="1843"/>
        <w:contextualSpacing w:val="0"/>
        <w:jc w:val="both"/>
        <w:rPr>
          <w:rFonts w:ascii="Times New Roman" w:hAnsi="Times New Roman" w:cs="Times New Roman"/>
          <w:b/>
          <w:sz w:val="24"/>
          <w:szCs w:val="24"/>
        </w:rPr>
      </w:pPr>
      <w:r w:rsidRPr="00A123F0">
        <w:rPr>
          <w:rFonts w:ascii="Times New Roman" w:hAnsi="Times New Roman" w:cs="Times New Roman"/>
          <w:sz w:val="24"/>
          <w:szCs w:val="24"/>
        </w:rPr>
        <w:t>Görevde yükselme ve unvan değişikliği sınavlarına ilişkin işlemleri yürütmek,</w:t>
      </w:r>
    </w:p>
    <w:p w:rsidR="005C6A34" w:rsidRPr="00A123F0" w:rsidRDefault="005C6A34" w:rsidP="00232345">
      <w:pPr>
        <w:pStyle w:val="ListeParagraf"/>
        <w:numPr>
          <w:ilvl w:val="2"/>
          <w:numId w:val="34"/>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Muhasebe Yetkilisi Sertifika Eğitimine katılacak adayların sınavı ve eğitim sürecine ilişkin işlemleri yapmak,</w:t>
      </w:r>
    </w:p>
    <w:p w:rsidR="005C6A34" w:rsidRPr="00A123F0" w:rsidRDefault="005C6A34" w:rsidP="00232345">
      <w:pPr>
        <w:pStyle w:val="ListeParagraf"/>
        <w:numPr>
          <w:ilvl w:val="2"/>
          <w:numId w:val="34"/>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Sınav Kurulu görevlendirmelerine ait işlemleri gerçekleştirmek,</w:t>
      </w:r>
    </w:p>
    <w:p w:rsidR="00AD759F" w:rsidRPr="00A123F0" w:rsidRDefault="005C6A34" w:rsidP="00232345">
      <w:pPr>
        <w:pStyle w:val="ListeParagraf"/>
        <w:numPr>
          <w:ilvl w:val="2"/>
          <w:numId w:val="34"/>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Personel Müdürlüğünce verilecek benzer görevleri yapmak</w:t>
      </w:r>
      <w:r w:rsidR="00A53E9B" w:rsidRPr="00A123F0">
        <w:rPr>
          <w:rFonts w:ascii="Times New Roman" w:hAnsi="Times New Roman" w:cs="Times New Roman"/>
          <w:sz w:val="24"/>
          <w:szCs w:val="24"/>
        </w:rPr>
        <w:t>tır</w:t>
      </w:r>
      <w:r w:rsidRPr="00A123F0">
        <w:rPr>
          <w:rFonts w:ascii="Times New Roman" w:hAnsi="Times New Roman" w:cs="Times New Roman"/>
          <w:sz w:val="24"/>
          <w:szCs w:val="24"/>
        </w:rPr>
        <w:t>.</w:t>
      </w:r>
    </w:p>
    <w:p w:rsidR="005C6A34" w:rsidRPr="00A123F0" w:rsidRDefault="0090327B" w:rsidP="00232345">
      <w:pPr>
        <w:pStyle w:val="GvdeMetni1"/>
        <w:tabs>
          <w:tab w:val="left" w:pos="1134"/>
          <w:tab w:val="left" w:pos="1276"/>
        </w:tabs>
        <w:spacing w:before="0" w:after="120" w:line="240" w:lineRule="auto"/>
        <w:ind w:right="20" w:firstLine="709"/>
        <w:rPr>
          <w:b/>
          <w:color w:val="auto"/>
          <w:sz w:val="24"/>
          <w:szCs w:val="24"/>
        </w:rPr>
      </w:pPr>
      <w:r w:rsidRPr="00A123F0">
        <w:rPr>
          <w:b/>
          <w:color w:val="auto"/>
          <w:sz w:val="24"/>
          <w:szCs w:val="24"/>
        </w:rPr>
        <w:t xml:space="preserve">2.2. </w:t>
      </w:r>
      <w:r w:rsidR="005C6A34" w:rsidRPr="00A123F0">
        <w:rPr>
          <w:b/>
          <w:color w:val="auto"/>
          <w:sz w:val="24"/>
          <w:szCs w:val="24"/>
        </w:rPr>
        <w:t>Atama Servisi</w:t>
      </w:r>
    </w:p>
    <w:p w:rsidR="005C6A34" w:rsidRPr="00A123F0" w:rsidRDefault="005C6A34" w:rsidP="00232345">
      <w:pPr>
        <w:pStyle w:val="ListeParagraf"/>
        <w:numPr>
          <w:ilvl w:val="2"/>
          <w:numId w:val="35"/>
        </w:numPr>
        <w:tabs>
          <w:tab w:val="left" w:pos="993"/>
        </w:tabs>
        <w:spacing w:after="120" w:line="240" w:lineRule="auto"/>
        <w:ind w:left="1843" w:hanging="709"/>
        <w:contextualSpacing w:val="0"/>
        <w:jc w:val="both"/>
        <w:rPr>
          <w:rStyle w:val="Gl"/>
          <w:rFonts w:ascii="Times New Roman" w:hAnsi="Times New Roman" w:cs="Times New Roman"/>
          <w:b w:val="0"/>
          <w:bCs w:val="0"/>
          <w:sz w:val="24"/>
          <w:szCs w:val="24"/>
        </w:rPr>
      </w:pPr>
      <w:r w:rsidRPr="00A123F0">
        <w:rPr>
          <w:rStyle w:val="Gl"/>
          <w:rFonts w:ascii="Times New Roman" w:hAnsi="Times New Roman" w:cs="Times New Roman"/>
          <w:b w:val="0"/>
          <w:sz w:val="24"/>
          <w:szCs w:val="24"/>
        </w:rPr>
        <w:t>Valilik atamalı personelin;</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Atama, nakil, ilerleme, yükselme, intibak, hizmet değerlendirmesi ile diğer özlük işlemlerini ve kayıtlarını yapmak ve bu konulardaki dilekçelerine cevap vermek,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Kurumlar arası nakil taleplerini değerlendirerek, şartları taşıyanların taleplerini Personel Genel Müdürlüğüne intikal ettirmek,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Yeniden memuriyete atanma taleplerini Personel Genel Müdürlüğüne intikal ettirmek,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Naklen atanmalarında özlük dosyasını teslim almak ve disiplin ile ilgili bölümünü Disiplin Servisine intikal ettirmek,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Memuriyetten ayrılmalarında memuriyet kimliklerini geri alarak Arşiv Servisine teslim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 xml:space="preserve">Memuriyetinin sona erdirilmesine ilişkin iş ve işlemleri yapmak, </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Memuriyetten veya Defterdarlıktan ayrılmalarında dosyalarını Arşiv Servisine intikal ettirmek,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Özlük dosyalarını mevzuatına uygun şekilde düzenlemek, tutmak ve muhafaza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Atamaları yapılan ve göreve başlayanların kütük ve kayıtlarını tutmak,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Görev yapacağı birimin belirlenmesi ile birimler arasındaki görev yeri değişikliklerine ilişkin işlemleri yapmak,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Vekâlet işlemlerini yapmak,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Kamu kurum ve kuruluşlarının merkez teşkilatlarında geçici olarak görevlendirilmelerine ilişkin işlemleri yapmak,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Aday memur</w:t>
      </w:r>
      <w:r w:rsidR="00F01BB2" w:rsidRPr="00A123F0">
        <w:rPr>
          <w:rStyle w:val="Gl"/>
          <w:rFonts w:ascii="Times New Roman" w:hAnsi="Times New Roman" w:cs="Times New Roman"/>
          <w:b w:val="0"/>
          <w:sz w:val="24"/>
          <w:szCs w:val="24"/>
        </w:rPr>
        <w:t>ların</w:t>
      </w:r>
      <w:r w:rsidRPr="00A123F0">
        <w:rPr>
          <w:rStyle w:val="Gl"/>
          <w:rFonts w:ascii="Times New Roman" w:hAnsi="Times New Roman" w:cs="Times New Roman"/>
          <w:b w:val="0"/>
          <w:sz w:val="24"/>
          <w:szCs w:val="24"/>
        </w:rPr>
        <w:t xml:space="preserve"> eğitime alınmalarını sağlamak üzere Eğitim Servisini bilgilendirmek,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Diğer Defterdarlıklara ve</w:t>
      </w:r>
      <w:r w:rsidR="00F01BB2" w:rsidRPr="00A123F0">
        <w:rPr>
          <w:rStyle w:val="Gl"/>
          <w:rFonts w:ascii="Times New Roman" w:hAnsi="Times New Roman" w:cs="Times New Roman"/>
          <w:b w:val="0"/>
          <w:sz w:val="24"/>
          <w:szCs w:val="24"/>
        </w:rPr>
        <w:t>ya</w:t>
      </w:r>
      <w:r w:rsidRPr="00A123F0">
        <w:rPr>
          <w:rStyle w:val="Gl"/>
          <w:rFonts w:ascii="Times New Roman" w:hAnsi="Times New Roman" w:cs="Times New Roman"/>
          <w:b w:val="0"/>
          <w:sz w:val="24"/>
          <w:szCs w:val="24"/>
        </w:rPr>
        <w:t xml:space="preserve"> </w:t>
      </w:r>
      <w:r w:rsidR="00F01BB2" w:rsidRPr="00A123F0">
        <w:rPr>
          <w:rStyle w:val="Gl"/>
          <w:rFonts w:ascii="Times New Roman" w:hAnsi="Times New Roman" w:cs="Times New Roman"/>
          <w:b w:val="0"/>
          <w:sz w:val="24"/>
          <w:szCs w:val="24"/>
        </w:rPr>
        <w:t>K</w:t>
      </w:r>
      <w:r w:rsidRPr="00A123F0">
        <w:rPr>
          <w:rStyle w:val="Gl"/>
          <w:rFonts w:ascii="Times New Roman" w:hAnsi="Times New Roman" w:cs="Times New Roman"/>
          <w:b w:val="0"/>
          <w:sz w:val="24"/>
          <w:szCs w:val="24"/>
        </w:rPr>
        <w:t>urumlara naklen atanmalarında özlük dosyalarını ilgili servislerle koordinasyon sağlayarak göndermek,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Hakkında verilen yargı kararlarının uygulanmasına yönelik işlemleri yapmak ve sonucunu ilgilisine bildirmek,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Yıllık, mazeret, aylıksız, hastalık ve refakat izinlerine ilişkin iş ve işlemleri yapmak,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Emeklilik onaylarını almak, emekli ikramiyesi ve aylık bağlanmasına esas olan belgeleri Sosyal Güvenlik Kurumuna göndermek,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Emeklilik işlemleri sonuçlanan personeli ilgili servislere bildirmek,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lastRenderedPageBreak/>
        <w:t>Emeklilik işlemleri ile ilgili olarak Defterdarlık birimleri, Sosyal Güvenlik Kurumu ve diğer kurum vey</w:t>
      </w:r>
      <w:r w:rsidR="009D0195" w:rsidRPr="00A123F0">
        <w:rPr>
          <w:rStyle w:val="Gl"/>
          <w:rFonts w:ascii="Times New Roman" w:hAnsi="Times New Roman" w:cs="Times New Roman"/>
          <w:b w:val="0"/>
          <w:sz w:val="24"/>
          <w:szCs w:val="24"/>
        </w:rPr>
        <w:t>a kuruluşlarla yazışmalar yapmak,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 xml:space="preserve">Hususi </w:t>
      </w:r>
      <w:r w:rsidR="00F01BB2" w:rsidRPr="00A123F0">
        <w:rPr>
          <w:rStyle w:val="Gl"/>
          <w:rFonts w:ascii="Times New Roman" w:hAnsi="Times New Roman" w:cs="Times New Roman"/>
          <w:b w:val="0"/>
          <w:sz w:val="24"/>
          <w:szCs w:val="24"/>
        </w:rPr>
        <w:t>D</w:t>
      </w:r>
      <w:r w:rsidRPr="00A123F0">
        <w:rPr>
          <w:rStyle w:val="Gl"/>
          <w:rFonts w:ascii="Times New Roman" w:hAnsi="Times New Roman" w:cs="Times New Roman"/>
          <w:b w:val="0"/>
          <w:sz w:val="24"/>
          <w:szCs w:val="24"/>
        </w:rPr>
        <w:t xml:space="preserve">amgalı </w:t>
      </w:r>
      <w:r w:rsidR="00F01BB2" w:rsidRPr="00A123F0">
        <w:rPr>
          <w:rStyle w:val="Gl"/>
          <w:rFonts w:ascii="Times New Roman" w:hAnsi="Times New Roman" w:cs="Times New Roman"/>
          <w:b w:val="0"/>
          <w:sz w:val="24"/>
          <w:szCs w:val="24"/>
        </w:rPr>
        <w:t>P</w:t>
      </w:r>
      <w:r w:rsidRPr="00A123F0">
        <w:rPr>
          <w:rStyle w:val="Gl"/>
          <w:rFonts w:ascii="Times New Roman" w:hAnsi="Times New Roman" w:cs="Times New Roman"/>
          <w:b w:val="0"/>
          <w:sz w:val="24"/>
          <w:szCs w:val="24"/>
        </w:rPr>
        <w:t>asaport talep formlarını imzaya sunmak</w:t>
      </w:r>
      <w:r w:rsidR="009D0195" w:rsidRPr="00A123F0">
        <w:rPr>
          <w:rStyle w:val="Gl"/>
          <w:rFonts w:ascii="Times New Roman" w:hAnsi="Times New Roman" w:cs="Times New Roman"/>
          <w:b w:val="0"/>
          <w:sz w:val="24"/>
          <w:szCs w:val="24"/>
        </w:rPr>
        <w:t>,</w:t>
      </w:r>
    </w:p>
    <w:p w:rsidR="005C6A34" w:rsidRPr="00A123F0" w:rsidRDefault="00551150" w:rsidP="00232345">
      <w:pPr>
        <w:pStyle w:val="ListeParagraf"/>
        <w:numPr>
          <w:ilvl w:val="2"/>
          <w:numId w:val="35"/>
        </w:numPr>
        <w:tabs>
          <w:tab w:val="left" w:pos="993"/>
        </w:tabs>
        <w:spacing w:after="120" w:line="240" w:lineRule="auto"/>
        <w:ind w:left="1843" w:hanging="709"/>
        <w:contextualSpacing w:val="0"/>
        <w:jc w:val="both"/>
        <w:rPr>
          <w:rStyle w:val="Gl"/>
          <w:rFonts w:ascii="Times New Roman" w:hAnsi="Times New Roman" w:cs="Times New Roman"/>
          <w:b w:val="0"/>
          <w:bCs w:val="0"/>
          <w:sz w:val="24"/>
          <w:szCs w:val="24"/>
        </w:rPr>
      </w:pPr>
      <w:r w:rsidRPr="00A123F0">
        <w:rPr>
          <w:rStyle w:val="Gl"/>
          <w:rFonts w:ascii="Times New Roman" w:hAnsi="Times New Roman" w:cs="Times New Roman"/>
          <w:b w:val="0"/>
          <w:sz w:val="24"/>
          <w:szCs w:val="24"/>
        </w:rPr>
        <w:t>Kamu Personeli Seçme ve Yerleştirme Sınavı (KPSS)</w:t>
      </w:r>
      <w:r w:rsidR="005C6A34" w:rsidRPr="00A123F0">
        <w:rPr>
          <w:rStyle w:val="Gl"/>
          <w:rFonts w:ascii="Times New Roman" w:hAnsi="Times New Roman" w:cs="Times New Roman"/>
          <w:b w:val="0"/>
          <w:sz w:val="24"/>
          <w:szCs w:val="24"/>
        </w:rPr>
        <w:t xml:space="preserve"> ve benzeri sınav sonucuna göre yerleştirileceklere ilişkin iş ve işlemleri yapmak</w:t>
      </w:r>
      <w:r w:rsidR="009D0195" w:rsidRPr="00A123F0">
        <w:rPr>
          <w:rStyle w:val="Gl"/>
          <w:rFonts w:ascii="Times New Roman" w:hAnsi="Times New Roman" w:cs="Times New Roman"/>
          <w:b w:val="0"/>
          <w:sz w:val="24"/>
          <w:szCs w:val="24"/>
        </w:rPr>
        <w:t>,</w:t>
      </w:r>
    </w:p>
    <w:p w:rsidR="005C6A34" w:rsidRPr="00A123F0" w:rsidRDefault="005C6A34" w:rsidP="00232345">
      <w:pPr>
        <w:pStyle w:val="ListeParagraf"/>
        <w:numPr>
          <w:ilvl w:val="2"/>
          <w:numId w:val="35"/>
        </w:numPr>
        <w:tabs>
          <w:tab w:val="left" w:pos="993"/>
        </w:tabs>
        <w:spacing w:after="120" w:line="240" w:lineRule="auto"/>
        <w:ind w:left="1843" w:hanging="709"/>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3713 sayılı Terörle Mücadele Kanunu, 4046 sayılı Özelleştirme Uygulamaları Hakkında Kanun ile özel mevzuatı uyarınca atanması teklif edilenlere ilişkin iş ve işlemleri yapmak</w:t>
      </w:r>
      <w:r w:rsidR="009D0195" w:rsidRPr="00A123F0">
        <w:rPr>
          <w:rStyle w:val="Gl"/>
          <w:rFonts w:ascii="Times New Roman" w:hAnsi="Times New Roman" w:cs="Times New Roman"/>
          <w:b w:val="0"/>
          <w:sz w:val="24"/>
          <w:szCs w:val="24"/>
        </w:rPr>
        <w:t>,</w:t>
      </w:r>
    </w:p>
    <w:p w:rsidR="005C6A34" w:rsidRPr="00A123F0" w:rsidRDefault="005C6A34" w:rsidP="00232345">
      <w:pPr>
        <w:pStyle w:val="ListeParagraf"/>
        <w:numPr>
          <w:ilvl w:val="2"/>
          <w:numId w:val="35"/>
        </w:numPr>
        <w:tabs>
          <w:tab w:val="left" w:pos="993"/>
        </w:tabs>
        <w:spacing w:after="120" w:line="240" w:lineRule="auto"/>
        <w:ind w:left="1843" w:hanging="709"/>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657 sayılı Kanunu</w:t>
      </w:r>
      <w:r w:rsidR="00FE5DB0" w:rsidRPr="00A123F0">
        <w:rPr>
          <w:rStyle w:val="Gl"/>
          <w:rFonts w:ascii="Times New Roman" w:hAnsi="Times New Roman" w:cs="Times New Roman"/>
          <w:b w:val="0"/>
          <w:sz w:val="24"/>
          <w:szCs w:val="24"/>
        </w:rPr>
        <w:t>n</w:t>
      </w:r>
      <w:r w:rsidRPr="00A123F0">
        <w:rPr>
          <w:rStyle w:val="Gl"/>
          <w:rFonts w:ascii="Times New Roman" w:hAnsi="Times New Roman" w:cs="Times New Roman"/>
          <w:b w:val="0"/>
          <w:sz w:val="24"/>
          <w:szCs w:val="24"/>
        </w:rPr>
        <w:t xml:space="preserve"> 4/B maddesi kapsamında çalıştırılan sözleşmeli personele ait iş ve işlemleri yürütmek</w:t>
      </w:r>
      <w:r w:rsidR="003D168C" w:rsidRPr="00A123F0">
        <w:rPr>
          <w:rStyle w:val="Gl"/>
          <w:rFonts w:ascii="Times New Roman" w:hAnsi="Times New Roman" w:cs="Times New Roman"/>
          <w:b w:val="0"/>
          <w:sz w:val="24"/>
          <w:szCs w:val="24"/>
        </w:rPr>
        <w:t>,</w:t>
      </w:r>
    </w:p>
    <w:p w:rsidR="005C6A34" w:rsidRPr="00A123F0" w:rsidRDefault="00FE5DB0" w:rsidP="00232345">
      <w:pPr>
        <w:pStyle w:val="ListeParagraf"/>
        <w:numPr>
          <w:ilvl w:val="2"/>
          <w:numId w:val="35"/>
        </w:numPr>
        <w:tabs>
          <w:tab w:val="left" w:pos="993"/>
        </w:tabs>
        <w:spacing w:after="120" w:line="240" w:lineRule="auto"/>
        <w:ind w:left="1843" w:hanging="709"/>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657 sayılı Kanunun</w:t>
      </w:r>
      <w:r w:rsidR="005C6A34" w:rsidRPr="00A123F0">
        <w:rPr>
          <w:rStyle w:val="Gl"/>
          <w:rFonts w:ascii="Times New Roman" w:hAnsi="Times New Roman" w:cs="Times New Roman"/>
          <w:b w:val="0"/>
          <w:sz w:val="24"/>
          <w:szCs w:val="24"/>
        </w:rPr>
        <w:t xml:space="preserve"> 4/D maddesi kapsamında </w:t>
      </w:r>
      <w:proofErr w:type="gramStart"/>
      <w:r w:rsidR="005C6A34" w:rsidRPr="00A123F0">
        <w:rPr>
          <w:rStyle w:val="Gl"/>
          <w:rFonts w:ascii="Times New Roman" w:hAnsi="Times New Roman" w:cs="Times New Roman"/>
          <w:b w:val="0"/>
          <w:sz w:val="24"/>
          <w:szCs w:val="24"/>
        </w:rPr>
        <w:t>ç</w:t>
      </w:r>
      <w:r w:rsidR="002C76E4">
        <w:rPr>
          <w:rStyle w:val="Gl"/>
          <w:rFonts w:ascii="Times New Roman" w:hAnsi="Times New Roman" w:cs="Times New Roman"/>
          <w:b w:val="0"/>
          <w:sz w:val="24"/>
          <w:szCs w:val="24"/>
        </w:rPr>
        <w:t xml:space="preserve">alıştırılan </w:t>
      </w:r>
      <w:r w:rsidR="005C6A34" w:rsidRPr="00A123F0">
        <w:rPr>
          <w:rStyle w:val="Gl"/>
          <w:rFonts w:ascii="Times New Roman" w:hAnsi="Times New Roman" w:cs="Times New Roman"/>
          <w:b w:val="0"/>
          <w:sz w:val="24"/>
          <w:szCs w:val="24"/>
        </w:rPr>
        <w:t xml:space="preserve"> sürekli</w:t>
      </w:r>
      <w:proofErr w:type="gramEnd"/>
      <w:r w:rsidR="005C6A34" w:rsidRPr="00A123F0">
        <w:rPr>
          <w:rStyle w:val="Gl"/>
          <w:rFonts w:ascii="Times New Roman" w:hAnsi="Times New Roman" w:cs="Times New Roman"/>
          <w:b w:val="0"/>
          <w:sz w:val="24"/>
          <w:szCs w:val="24"/>
        </w:rPr>
        <w:t xml:space="preserve"> işçilere ait iş ve işlemleri yürütmek</w:t>
      </w:r>
      <w:r w:rsidR="009D0195" w:rsidRPr="00A123F0">
        <w:rPr>
          <w:rStyle w:val="Gl"/>
          <w:rFonts w:ascii="Times New Roman" w:hAnsi="Times New Roman" w:cs="Times New Roman"/>
          <w:b w:val="0"/>
          <w:sz w:val="24"/>
          <w:szCs w:val="24"/>
        </w:rPr>
        <w:t>,</w:t>
      </w:r>
    </w:p>
    <w:p w:rsidR="005C6A34" w:rsidRPr="00A123F0" w:rsidRDefault="005C6A34" w:rsidP="00232345">
      <w:pPr>
        <w:pStyle w:val="ListeParagraf"/>
        <w:numPr>
          <w:ilvl w:val="2"/>
          <w:numId w:val="35"/>
        </w:numPr>
        <w:tabs>
          <w:tab w:val="left" w:pos="993"/>
        </w:tabs>
        <w:spacing w:after="120" w:line="240" w:lineRule="auto"/>
        <w:ind w:left="1843" w:hanging="709"/>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Merkez atamalı personelin;</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Naklen atanmalarında başlayış tarihlerini Bakanlığa bildirmek, işlem dosyasını kontrol etmek, teslim almak ve disiplin ile ilgili bölümünü Disiplin Servisine intikal ettirmek,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Naklen atanmalarında ayrılış tarihlerini Bakanlığa bildirmek, işlem dosyasını Bakanlığa/Defterdarlığa göndermek,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Özlük işlemlerine ilişkin taleplerini Personel Genel Müdürlüğüne intikal ettirmek,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Yer değiştirme suretiyle atanmalarına ilişkin formlarını ve taleplerini Personel Genel Müdürlüğü ve ilgili Genel Müdürlüğe intikalini sağlamak,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Geçici görevlendirme ve vekâlet işlemlerini yapmak ve bu işlemleri Bakanlığa bildirmek,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Memuriyetten ayrılmalarında memuriyet kimliklerini geri alarak Personel Genel Müdürlüğüne intikal ettirmek,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Kamu kurum ve kuruluşlarının merkez teşkilatları ile uluslararası kuruluş ve organizasyonlarda geçici olarak görevlendirilmelerine ilişkin işlemleri takip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Emeklilik işlemleri sonuçlananları Bakanlığa, ilgili Def</w:t>
      </w:r>
      <w:r w:rsidR="007B6905" w:rsidRPr="00A123F0">
        <w:rPr>
          <w:rStyle w:val="Gl"/>
          <w:rFonts w:ascii="Times New Roman" w:hAnsi="Times New Roman" w:cs="Times New Roman"/>
          <w:b w:val="0"/>
          <w:sz w:val="24"/>
          <w:szCs w:val="24"/>
        </w:rPr>
        <w:t>terdarlık birimlerine ve diğer s</w:t>
      </w:r>
      <w:r w:rsidRPr="00A123F0">
        <w:rPr>
          <w:rStyle w:val="Gl"/>
          <w:rFonts w:ascii="Times New Roman" w:hAnsi="Times New Roman" w:cs="Times New Roman"/>
          <w:b w:val="0"/>
          <w:sz w:val="24"/>
          <w:szCs w:val="24"/>
        </w:rPr>
        <w:t>ervislere bildirmek,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 xml:space="preserve">Hususi </w:t>
      </w:r>
      <w:r w:rsidR="00F01BB2" w:rsidRPr="00A123F0">
        <w:rPr>
          <w:rStyle w:val="Gl"/>
          <w:rFonts w:ascii="Times New Roman" w:hAnsi="Times New Roman" w:cs="Times New Roman"/>
          <w:b w:val="0"/>
          <w:sz w:val="24"/>
          <w:szCs w:val="24"/>
        </w:rPr>
        <w:t>D</w:t>
      </w:r>
      <w:r w:rsidRPr="00A123F0">
        <w:rPr>
          <w:rStyle w:val="Gl"/>
          <w:rFonts w:ascii="Times New Roman" w:hAnsi="Times New Roman" w:cs="Times New Roman"/>
          <w:b w:val="0"/>
          <w:sz w:val="24"/>
          <w:szCs w:val="24"/>
        </w:rPr>
        <w:t xml:space="preserve">amgalı </w:t>
      </w:r>
      <w:r w:rsidR="00F01BB2" w:rsidRPr="00A123F0">
        <w:rPr>
          <w:rStyle w:val="Gl"/>
          <w:rFonts w:ascii="Times New Roman" w:hAnsi="Times New Roman" w:cs="Times New Roman"/>
          <w:b w:val="0"/>
          <w:sz w:val="24"/>
          <w:szCs w:val="24"/>
        </w:rPr>
        <w:t>P</w:t>
      </w:r>
      <w:r w:rsidRPr="00A123F0">
        <w:rPr>
          <w:rStyle w:val="Gl"/>
          <w:rFonts w:ascii="Times New Roman" w:hAnsi="Times New Roman" w:cs="Times New Roman"/>
          <w:b w:val="0"/>
          <w:sz w:val="24"/>
          <w:szCs w:val="24"/>
        </w:rPr>
        <w:t>asaport talep formlarını imzaya sunmak,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İşlem dosyalarını muhafaza etmek,</w:t>
      </w:r>
    </w:p>
    <w:p w:rsidR="005C6A34" w:rsidRPr="00A123F0" w:rsidRDefault="00B63C3A"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İ</w:t>
      </w:r>
      <w:r w:rsidR="005C6A34" w:rsidRPr="00A123F0">
        <w:rPr>
          <w:rStyle w:val="Gl"/>
          <w:rFonts w:ascii="Times New Roman" w:hAnsi="Times New Roman" w:cs="Times New Roman"/>
          <w:b w:val="0"/>
          <w:sz w:val="24"/>
          <w:szCs w:val="24"/>
        </w:rPr>
        <w:t>zin belgelerini Personel Genel Müdürlüğüne intika</w:t>
      </w:r>
      <w:r w:rsidR="009D0195" w:rsidRPr="00A123F0">
        <w:rPr>
          <w:rStyle w:val="Gl"/>
          <w:rFonts w:ascii="Times New Roman" w:hAnsi="Times New Roman" w:cs="Times New Roman"/>
          <w:b w:val="0"/>
          <w:sz w:val="24"/>
          <w:szCs w:val="24"/>
        </w:rPr>
        <w:t>l ettirmek,</w:t>
      </w:r>
    </w:p>
    <w:p w:rsidR="005C6A34" w:rsidRPr="00A123F0" w:rsidRDefault="005C6A34" w:rsidP="00232345">
      <w:pPr>
        <w:pStyle w:val="ListeParagraf"/>
        <w:numPr>
          <w:ilvl w:val="2"/>
          <w:numId w:val="35"/>
        </w:numPr>
        <w:tabs>
          <w:tab w:val="left" w:pos="993"/>
        </w:tabs>
        <w:spacing w:after="120" w:line="240" w:lineRule="auto"/>
        <w:ind w:left="1843" w:hanging="709"/>
        <w:contextualSpacing w:val="0"/>
        <w:jc w:val="both"/>
        <w:rPr>
          <w:rFonts w:ascii="Times New Roman" w:hAnsi="Times New Roman" w:cs="Times New Roman"/>
          <w:sz w:val="24"/>
          <w:szCs w:val="24"/>
        </w:rPr>
      </w:pPr>
      <w:r w:rsidRPr="00A123F0">
        <w:rPr>
          <w:rFonts w:ascii="Times New Roman" w:hAnsi="Times New Roman" w:cs="Times New Roman"/>
          <w:bCs/>
          <w:sz w:val="24"/>
          <w:szCs w:val="24"/>
        </w:rPr>
        <w:t>Personel Müdürlüğünce verilecek benzer görevleri yapmak</w:t>
      </w:r>
      <w:r w:rsidR="00A53E9B" w:rsidRPr="00A123F0">
        <w:rPr>
          <w:rFonts w:ascii="Times New Roman" w:hAnsi="Times New Roman" w:cs="Times New Roman"/>
          <w:bCs/>
          <w:sz w:val="24"/>
          <w:szCs w:val="24"/>
        </w:rPr>
        <w:t>tır</w:t>
      </w:r>
      <w:r w:rsidRPr="00A123F0">
        <w:rPr>
          <w:rFonts w:ascii="Times New Roman" w:hAnsi="Times New Roman" w:cs="Times New Roman"/>
          <w:bCs/>
          <w:sz w:val="24"/>
          <w:szCs w:val="24"/>
        </w:rPr>
        <w:t>.</w:t>
      </w:r>
    </w:p>
    <w:p w:rsidR="005C6A34" w:rsidRPr="00A123F0" w:rsidRDefault="005C6A34" w:rsidP="00232345">
      <w:pPr>
        <w:pStyle w:val="GvdeMetni1"/>
        <w:tabs>
          <w:tab w:val="left" w:pos="1134"/>
          <w:tab w:val="left" w:pos="1276"/>
        </w:tabs>
        <w:spacing w:before="0" w:after="120" w:line="240" w:lineRule="auto"/>
        <w:ind w:right="20" w:firstLine="709"/>
        <w:rPr>
          <w:b/>
          <w:color w:val="auto"/>
          <w:sz w:val="24"/>
          <w:szCs w:val="24"/>
        </w:rPr>
      </w:pPr>
      <w:r w:rsidRPr="00A123F0">
        <w:rPr>
          <w:b/>
          <w:color w:val="auto"/>
          <w:sz w:val="24"/>
          <w:szCs w:val="24"/>
        </w:rPr>
        <w:t>2.3. Kadro ve İstatistik Servisi</w:t>
      </w:r>
    </w:p>
    <w:p w:rsidR="005C6A34" w:rsidRPr="00A123F0" w:rsidRDefault="005C6A34" w:rsidP="00232345">
      <w:pPr>
        <w:pStyle w:val="ListeParagraf"/>
        <w:numPr>
          <w:ilvl w:val="2"/>
          <w:numId w:val="36"/>
        </w:numPr>
        <w:tabs>
          <w:tab w:val="left" w:pos="993"/>
        </w:tabs>
        <w:spacing w:after="120" w:line="240" w:lineRule="auto"/>
        <w:ind w:left="1843" w:hanging="709"/>
        <w:contextualSpacing w:val="0"/>
        <w:jc w:val="both"/>
        <w:rPr>
          <w:rFonts w:ascii="Times New Roman" w:hAnsi="Times New Roman" w:cs="Times New Roman"/>
          <w:b/>
          <w:sz w:val="24"/>
          <w:szCs w:val="24"/>
        </w:rPr>
      </w:pPr>
      <w:r w:rsidRPr="00A123F0">
        <w:rPr>
          <w:rFonts w:ascii="Times New Roman" w:hAnsi="Times New Roman" w:cs="Times New Roman"/>
          <w:sz w:val="24"/>
          <w:szCs w:val="24"/>
        </w:rPr>
        <w:t xml:space="preserve">Defterdarlık teşkilatına ait Valilik Atamalı </w:t>
      </w:r>
      <w:r w:rsidR="003D168C" w:rsidRPr="00A123F0">
        <w:rPr>
          <w:rFonts w:ascii="Times New Roman" w:hAnsi="Times New Roman" w:cs="Times New Roman"/>
          <w:sz w:val="24"/>
          <w:szCs w:val="24"/>
        </w:rPr>
        <w:t xml:space="preserve">taşra </w:t>
      </w:r>
      <w:r w:rsidRPr="00A123F0">
        <w:rPr>
          <w:rFonts w:ascii="Times New Roman" w:hAnsi="Times New Roman" w:cs="Times New Roman"/>
          <w:sz w:val="24"/>
          <w:szCs w:val="24"/>
        </w:rPr>
        <w:t>kadroların</w:t>
      </w:r>
      <w:r w:rsidR="003D168C" w:rsidRPr="00A123F0">
        <w:rPr>
          <w:rFonts w:ascii="Times New Roman" w:hAnsi="Times New Roman" w:cs="Times New Roman"/>
          <w:sz w:val="24"/>
          <w:szCs w:val="24"/>
        </w:rPr>
        <w:t>ın</w:t>
      </w:r>
      <w:r w:rsidRPr="00A123F0">
        <w:rPr>
          <w:rFonts w:ascii="Times New Roman" w:hAnsi="Times New Roman" w:cs="Times New Roman"/>
          <w:sz w:val="24"/>
          <w:szCs w:val="24"/>
        </w:rPr>
        <w:t xml:space="preserve"> kayıtlarını tutmak, il içi tenkis ve tahsis işlemlerini gerçekleştirmek,</w:t>
      </w:r>
    </w:p>
    <w:p w:rsidR="005C6A34" w:rsidRPr="00A123F0" w:rsidRDefault="005C6A34" w:rsidP="00232345">
      <w:pPr>
        <w:pStyle w:val="ListeParagraf"/>
        <w:numPr>
          <w:ilvl w:val="2"/>
          <w:numId w:val="36"/>
        </w:numPr>
        <w:tabs>
          <w:tab w:val="left" w:pos="993"/>
        </w:tabs>
        <w:spacing w:after="120" w:line="240" w:lineRule="auto"/>
        <w:ind w:left="1843" w:hanging="709"/>
        <w:contextualSpacing w:val="0"/>
        <w:jc w:val="both"/>
        <w:rPr>
          <w:rFonts w:ascii="Times New Roman" w:hAnsi="Times New Roman" w:cs="Times New Roman"/>
          <w:sz w:val="24"/>
          <w:szCs w:val="24"/>
        </w:rPr>
      </w:pPr>
      <w:r w:rsidRPr="00A123F0">
        <w:rPr>
          <w:rFonts w:ascii="Times New Roman" w:hAnsi="Times New Roman" w:cs="Times New Roman"/>
          <w:sz w:val="24"/>
          <w:szCs w:val="24"/>
        </w:rPr>
        <w:t>Bakanlık tarafından gönderilen kadroların ihdas ve iptaline ilişkin işlemleri yapmak,</w:t>
      </w:r>
    </w:p>
    <w:p w:rsidR="005C6A34" w:rsidRPr="00A123F0" w:rsidRDefault="005C6A34" w:rsidP="00232345">
      <w:pPr>
        <w:pStyle w:val="ListeParagraf"/>
        <w:numPr>
          <w:ilvl w:val="2"/>
          <w:numId w:val="36"/>
        </w:numPr>
        <w:tabs>
          <w:tab w:val="left" w:pos="993"/>
        </w:tabs>
        <w:spacing w:after="120" w:line="240" w:lineRule="auto"/>
        <w:ind w:left="1843" w:hanging="709"/>
        <w:contextualSpacing w:val="0"/>
        <w:jc w:val="both"/>
        <w:rPr>
          <w:rFonts w:ascii="Times New Roman" w:hAnsi="Times New Roman" w:cs="Times New Roman"/>
          <w:sz w:val="24"/>
          <w:szCs w:val="24"/>
        </w:rPr>
      </w:pPr>
      <w:r w:rsidRPr="00A123F0">
        <w:rPr>
          <w:rFonts w:ascii="Times New Roman" w:hAnsi="Times New Roman" w:cs="Times New Roman"/>
          <w:sz w:val="24"/>
          <w:szCs w:val="24"/>
        </w:rPr>
        <w:t>Defterdarlık teşkilatına ait dolu ve boş kadroların her yıl unvan ve derece bazında değiştirilmesine ilişkin işlemleri yapmak,</w:t>
      </w:r>
    </w:p>
    <w:p w:rsidR="005C6A34" w:rsidRPr="00A123F0" w:rsidRDefault="005C6A34" w:rsidP="00232345">
      <w:pPr>
        <w:pStyle w:val="ListeParagraf"/>
        <w:numPr>
          <w:ilvl w:val="2"/>
          <w:numId w:val="36"/>
        </w:numPr>
        <w:tabs>
          <w:tab w:val="left" w:pos="993"/>
        </w:tabs>
        <w:spacing w:after="120" w:line="240" w:lineRule="auto"/>
        <w:ind w:left="1843" w:hanging="709"/>
        <w:contextualSpacing w:val="0"/>
        <w:jc w:val="both"/>
        <w:rPr>
          <w:rFonts w:ascii="Times New Roman" w:hAnsi="Times New Roman" w:cs="Times New Roman"/>
          <w:sz w:val="24"/>
          <w:szCs w:val="24"/>
        </w:rPr>
      </w:pPr>
      <w:r w:rsidRPr="00A123F0">
        <w:rPr>
          <w:rFonts w:ascii="Times New Roman" w:hAnsi="Times New Roman" w:cs="Times New Roman"/>
          <w:sz w:val="24"/>
          <w:szCs w:val="24"/>
        </w:rPr>
        <w:lastRenderedPageBreak/>
        <w:t>Defterdarlık personeline ait istatistiki bilgileri tutmak,</w:t>
      </w:r>
    </w:p>
    <w:p w:rsidR="005C6A34" w:rsidRPr="00A123F0" w:rsidRDefault="005C6A34" w:rsidP="00232345">
      <w:pPr>
        <w:pStyle w:val="ListeParagraf"/>
        <w:numPr>
          <w:ilvl w:val="2"/>
          <w:numId w:val="36"/>
        </w:numPr>
        <w:tabs>
          <w:tab w:val="left" w:pos="993"/>
        </w:tabs>
        <w:spacing w:after="120" w:line="240" w:lineRule="auto"/>
        <w:ind w:left="1843" w:hanging="709"/>
        <w:contextualSpacing w:val="0"/>
        <w:jc w:val="both"/>
        <w:rPr>
          <w:rFonts w:ascii="Times New Roman" w:hAnsi="Times New Roman" w:cs="Times New Roman"/>
          <w:sz w:val="24"/>
          <w:szCs w:val="24"/>
        </w:rPr>
      </w:pPr>
      <w:r w:rsidRPr="00A123F0">
        <w:rPr>
          <w:rFonts w:ascii="Times New Roman" w:hAnsi="Times New Roman" w:cs="Times New Roman"/>
          <w:sz w:val="24"/>
          <w:szCs w:val="24"/>
        </w:rPr>
        <w:t>Valilik atamalı engelli personelin bilgilerinin güncellenmesi yaparak Ocak, Nisan, Temmuz ve Ekim aylarında Bakanlığa gönderilmesine ilişkin çizelge ve yazıyı hazırlamak,</w:t>
      </w:r>
    </w:p>
    <w:p w:rsidR="005C6A34" w:rsidRPr="00A123F0" w:rsidRDefault="005C6A34" w:rsidP="00232345">
      <w:pPr>
        <w:pStyle w:val="ListeParagraf"/>
        <w:numPr>
          <w:ilvl w:val="2"/>
          <w:numId w:val="36"/>
        </w:numPr>
        <w:tabs>
          <w:tab w:val="left" w:pos="993"/>
        </w:tabs>
        <w:spacing w:after="120" w:line="240" w:lineRule="auto"/>
        <w:ind w:left="1843" w:hanging="709"/>
        <w:contextualSpacing w:val="0"/>
        <w:jc w:val="both"/>
        <w:rPr>
          <w:rFonts w:ascii="Times New Roman" w:hAnsi="Times New Roman" w:cs="Times New Roman"/>
          <w:sz w:val="24"/>
          <w:szCs w:val="24"/>
        </w:rPr>
      </w:pPr>
      <w:r w:rsidRPr="00A123F0">
        <w:rPr>
          <w:rFonts w:ascii="Times New Roman" w:hAnsi="Times New Roman" w:cs="Times New Roman"/>
          <w:sz w:val="24"/>
          <w:szCs w:val="24"/>
        </w:rPr>
        <w:t>Valilik atamalı personelin aylık personel hareketleri ile 6 Aylık Maliye Personeli Bilgi Formunun Bakanlığa gönderilmesine ilişkin iş ve işlemleri yapmak,</w:t>
      </w:r>
    </w:p>
    <w:p w:rsidR="005C6A34" w:rsidRPr="00A123F0" w:rsidRDefault="005C6A34" w:rsidP="00232345">
      <w:pPr>
        <w:pStyle w:val="ListeParagraf"/>
        <w:numPr>
          <w:ilvl w:val="2"/>
          <w:numId w:val="36"/>
        </w:numPr>
        <w:tabs>
          <w:tab w:val="left" w:pos="993"/>
        </w:tabs>
        <w:spacing w:after="120" w:line="240" w:lineRule="auto"/>
        <w:ind w:left="1843" w:hanging="709"/>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Valilik atamalı </w:t>
      </w:r>
      <w:r w:rsidR="00F01BB2" w:rsidRPr="00A123F0">
        <w:rPr>
          <w:rFonts w:ascii="Times New Roman" w:hAnsi="Times New Roman" w:cs="Times New Roman"/>
          <w:sz w:val="24"/>
          <w:szCs w:val="24"/>
        </w:rPr>
        <w:t>S</w:t>
      </w:r>
      <w:r w:rsidRPr="00A123F0">
        <w:rPr>
          <w:rFonts w:ascii="Times New Roman" w:hAnsi="Times New Roman" w:cs="Times New Roman"/>
          <w:sz w:val="24"/>
          <w:szCs w:val="24"/>
        </w:rPr>
        <w:t xml:space="preserve">ağlık </w:t>
      </w:r>
      <w:r w:rsidR="00F01BB2" w:rsidRPr="00A123F0">
        <w:rPr>
          <w:rFonts w:ascii="Times New Roman" w:hAnsi="Times New Roman" w:cs="Times New Roman"/>
          <w:sz w:val="24"/>
          <w:szCs w:val="24"/>
        </w:rPr>
        <w:t>H</w:t>
      </w:r>
      <w:r w:rsidR="003D168C" w:rsidRPr="00A123F0">
        <w:rPr>
          <w:rFonts w:ascii="Times New Roman" w:hAnsi="Times New Roman" w:cs="Times New Roman"/>
          <w:sz w:val="24"/>
          <w:szCs w:val="24"/>
        </w:rPr>
        <w:t xml:space="preserve">izmetleri </w:t>
      </w:r>
      <w:r w:rsidR="00F01BB2" w:rsidRPr="00A123F0">
        <w:rPr>
          <w:rFonts w:ascii="Times New Roman" w:hAnsi="Times New Roman" w:cs="Times New Roman"/>
          <w:sz w:val="24"/>
          <w:szCs w:val="24"/>
        </w:rPr>
        <w:t>S</w:t>
      </w:r>
      <w:r w:rsidR="003D168C" w:rsidRPr="00A123F0">
        <w:rPr>
          <w:rFonts w:ascii="Times New Roman" w:hAnsi="Times New Roman" w:cs="Times New Roman"/>
          <w:sz w:val="24"/>
          <w:szCs w:val="24"/>
        </w:rPr>
        <w:t xml:space="preserve">ınıfı </w:t>
      </w:r>
      <w:r w:rsidRPr="00A123F0">
        <w:rPr>
          <w:rFonts w:ascii="Times New Roman" w:hAnsi="Times New Roman" w:cs="Times New Roman"/>
          <w:sz w:val="24"/>
          <w:szCs w:val="24"/>
        </w:rPr>
        <w:t>personelinin bilgilerini güncellemek ve Bakanlığa gönderilmesine ilişkin iş ve işlemleri yapmak,</w:t>
      </w:r>
    </w:p>
    <w:p w:rsidR="005C6A34" w:rsidRPr="00A123F0" w:rsidRDefault="007B6905" w:rsidP="00232345">
      <w:pPr>
        <w:pStyle w:val="ListeParagraf"/>
        <w:numPr>
          <w:ilvl w:val="2"/>
          <w:numId w:val="36"/>
        </w:numPr>
        <w:tabs>
          <w:tab w:val="left" w:pos="993"/>
        </w:tabs>
        <w:spacing w:after="120" w:line="240" w:lineRule="auto"/>
        <w:ind w:left="1843" w:hanging="709"/>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Kuruluş ve il </w:t>
      </w:r>
      <w:proofErr w:type="gramStart"/>
      <w:r w:rsidRPr="00A123F0">
        <w:rPr>
          <w:rFonts w:ascii="Times New Roman" w:hAnsi="Times New Roman" w:cs="Times New Roman"/>
          <w:sz w:val="24"/>
          <w:szCs w:val="24"/>
        </w:rPr>
        <w:t>b</w:t>
      </w:r>
      <w:r w:rsidR="005C6A34" w:rsidRPr="00A123F0">
        <w:rPr>
          <w:rFonts w:ascii="Times New Roman" w:hAnsi="Times New Roman" w:cs="Times New Roman"/>
          <w:sz w:val="24"/>
          <w:szCs w:val="24"/>
        </w:rPr>
        <w:t>rifinglerine</w:t>
      </w:r>
      <w:proofErr w:type="gramEnd"/>
      <w:r w:rsidR="005C6A34" w:rsidRPr="00A123F0">
        <w:rPr>
          <w:rFonts w:ascii="Times New Roman" w:hAnsi="Times New Roman" w:cs="Times New Roman"/>
          <w:sz w:val="24"/>
          <w:szCs w:val="24"/>
        </w:rPr>
        <w:t xml:space="preserve"> ilişkin işlemleri yapmak,</w:t>
      </w:r>
    </w:p>
    <w:p w:rsidR="005C6A34" w:rsidRPr="00A123F0" w:rsidRDefault="005C6A34" w:rsidP="00232345">
      <w:pPr>
        <w:pStyle w:val="ListeParagraf"/>
        <w:numPr>
          <w:ilvl w:val="2"/>
          <w:numId w:val="36"/>
        </w:numPr>
        <w:tabs>
          <w:tab w:val="left" w:pos="993"/>
        </w:tabs>
        <w:spacing w:after="120" w:line="240" w:lineRule="auto"/>
        <w:ind w:left="1843" w:hanging="709"/>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Personel Müdürlüğünce verilecek benzer görevleri yapmak</w:t>
      </w:r>
      <w:r w:rsidR="00A53E9B" w:rsidRPr="00A123F0">
        <w:rPr>
          <w:rFonts w:ascii="Times New Roman" w:hAnsi="Times New Roman" w:cs="Times New Roman"/>
          <w:bCs/>
          <w:sz w:val="24"/>
          <w:szCs w:val="24"/>
        </w:rPr>
        <w:t>tır</w:t>
      </w:r>
      <w:r w:rsidRPr="00A123F0">
        <w:rPr>
          <w:rFonts w:ascii="Times New Roman" w:hAnsi="Times New Roman" w:cs="Times New Roman"/>
          <w:bCs/>
          <w:sz w:val="24"/>
          <w:szCs w:val="24"/>
        </w:rPr>
        <w:t>.</w:t>
      </w:r>
    </w:p>
    <w:p w:rsidR="005C6A34" w:rsidRPr="00A123F0" w:rsidRDefault="005C6A34" w:rsidP="00232345">
      <w:pPr>
        <w:pStyle w:val="GvdeMetni1"/>
        <w:tabs>
          <w:tab w:val="left" w:pos="1134"/>
          <w:tab w:val="left" w:pos="1276"/>
        </w:tabs>
        <w:spacing w:before="0" w:after="120" w:line="240" w:lineRule="auto"/>
        <w:ind w:right="20" w:firstLine="709"/>
        <w:rPr>
          <w:b/>
          <w:color w:val="auto"/>
          <w:sz w:val="24"/>
          <w:szCs w:val="24"/>
        </w:rPr>
      </w:pPr>
      <w:r w:rsidRPr="00A123F0">
        <w:rPr>
          <w:b/>
          <w:color w:val="auto"/>
          <w:sz w:val="24"/>
          <w:szCs w:val="24"/>
        </w:rPr>
        <w:t>2.4. Bilgi İşlem Servisi</w:t>
      </w:r>
    </w:p>
    <w:p w:rsidR="005C6A34" w:rsidRPr="00A123F0" w:rsidRDefault="005C6A34" w:rsidP="00232345">
      <w:pPr>
        <w:pStyle w:val="ListeParagraf"/>
        <w:numPr>
          <w:ilvl w:val="2"/>
          <w:numId w:val="37"/>
        </w:numPr>
        <w:tabs>
          <w:tab w:val="left" w:pos="993"/>
        </w:tabs>
        <w:spacing w:after="120" w:line="240" w:lineRule="auto"/>
        <w:ind w:left="1843" w:hanging="709"/>
        <w:contextualSpacing w:val="0"/>
        <w:jc w:val="both"/>
        <w:rPr>
          <w:rFonts w:ascii="Times New Roman" w:hAnsi="Times New Roman" w:cs="Times New Roman"/>
          <w:sz w:val="24"/>
          <w:szCs w:val="24"/>
        </w:rPr>
      </w:pPr>
      <w:r w:rsidRPr="00A123F0">
        <w:rPr>
          <w:rFonts w:ascii="Times New Roman" w:hAnsi="Times New Roman" w:cs="Times New Roman"/>
          <w:bCs/>
          <w:sz w:val="24"/>
          <w:szCs w:val="24"/>
        </w:rPr>
        <w:t>Defterdarlık Web ve İntranet sayfasının tasarım, güncelleme gibi hizmetlerini yürütmek, yayımlanmasına karar verilen bilgi ve belgeyi yayımlamak</w:t>
      </w:r>
      <w:r w:rsidRPr="00A123F0">
        <w:rPr>
          <w:rFonts w:ascii="Times New Roman" w:hAnsi="Times New Roman" w:cs="Times New Roman"/>
          <w:sz w:val="24"/>
          <w:szCs w:val="24"/>
        </w:rPr>
        <w:t>,</w:t>
      </w:r>
    </w:p>
    <w:p w:rsidR="005C6A34" w:rsidRPr="00A123F0" w:rsidRDefault="005C6A34" w:rsidP="00232345">
      <w:pPr>
        <w:pStyle w:val="ListeParagraf"/>
        <w:numPr>
          <w:ilvl w:val="2"/>
          <w:numId w:val="37"/>
        </w:numPr>
        <w:tabs>
          <w:tab w:val="left" w:pos="993"/>
        </w:tabs>
        <w:spacing w:after="120" w:line="240" w:lineRule="auto"/>
        <w:ind w:left="1843" w:hanging="709"/>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Defterdarlık ve Müdürlüğün yetki verilmiş e-posta adreslerini günlük takip ve kontrol etmek, yöneticilere bilgi vermek,</w:t>
      </w:r>
    </w:p>
    <w:p w:rsidR="005C6A34" w:rsidRPr="00A123F0" w:rsidRDefault="005C6A34" w:rsidP="00232345">
      <w:pPr>
        <w:pStyle w:val="ListeParagraf"/>
        <w:numPr>
          <w:ilvl w:val="2"/>
          <w:numId w:val="37"/>
        </w:numPr>
        <w:tabs>
          <w:tab w:val="left" w:pos="993"/>
        </w:tabs>
        <w:spacing w:after="120" w:line="240" w:lineRule="auto"/>
        <w:ind w:left="1843" w:hanging="709"/>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Görev alanıyla ilgili mevzuat, yayın ve direktifleri izlemek, incelemek ve bununla ilgili işlemleri yerine getirmek,</w:t>
      </w:r>
    </w:p>
    <w:p w:rsidR="005C6A34" w:rsidRPr="00A123F0" w:rsidRDefault="005C6A34" w:rsidP="00232345">
      <w:pPr>
        <w:pStyle w:val="ListeParagraf"/>
        <w:numPr>
          <w:ilvl w:val="2"/>
          <w:numId w:val="37"/>
        </w:numPr>
        <w:tabs>
          <w:tab w:val="left" w:pos="993"/>
        </w:tabs>
        <w:spacing w:after="120" w:line="240" w:lineRule="auto"/>
        <w:ind w:left="1843" w:hanging="709"/>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Kullanımda bulunan bilgisayar, yazıcı, tarayıcı, </w:t>
      </w:r>
      <w:proofErr w:type="spellStart"/>
      <w:r w:rsidRPr="00A123F0">
        <w:rPr>
          <w:rFonts w:ascii="Times New Roman" w:hAnsi="Times New Roman" w:cs="Times New Roman"/>
          <w:bCs/>
          <w:sz w:val="24"/>
          <w:szCs w:val="24"/>
        </w:rPr>
        <w:t>fax</w:t>
      </w:r>
      <w:proofErr w:type="spellEnd"/>
      <w:r w:rsidRPr="00A123F0">
        <w:rPr>
          <w:rFonts w:ascii="Times New Roman" w:hAnsi="Times New Roman" w:cs="Times New Roman"/>
          <w:bCs/>
          <w:sz w:val="24"/>
          <w:szCs w:val="24"/>
        </w:rPr>
        <w:t xml:space="preserve"> vb. ofis makinelerinin ağ bağlantı ve otomasyon sistemine bağlanması gibi sorunları gidermede yardımcı olmak, ilgili durumlarda amiri bilgilendirmek,</w:t>
      </w:r>
    </w:p>
    <w:p w:rsidR="005C6A34" w:rsidRPr="00A123F0" w:rsidRDefault="005C6A34" w:rsidP="00232345">
      <w:pPr>
        <w:pStyle w:val="ListeParagraf"/>
        <w:numPr>
          <w:ilvl w:val="2"/>
          <w:numId w:val="37"/>
        </w:numPr>
        <w:tabs>
          <w:tab w:val="left" w:pos="993"/>
        </w:tabs>
        <w:spacing w:after="120" w:line="240" w:lineRule="auto"/>
        <w:ind w:left="1843" w:hanging="709"/>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Müdürlükte kullanılmakta olan </w:t>
      </w:r>
      <w:proofErr w:type="spellStart"/>
      <w:r w:rsidRPr="00A123F0">
        <w:rPr>
          <w:rFonts w:ascii="Times New Roman" w:hAnsi="Times New Roman" w:cs="Times New Roman"/>
          <w:bCs/>
          <w:sz w:val="24"/>
          <w:szCs w:val="24"/>
        </w:rPr>
        <w:t>PEROP'u</w:t>
      </w:r>
      <w:proofErr w:type="spellEnd"/>
      <w:r w:rsidRPr="00A123F0">
        <w:rPr>
          <w:rFonts w:ascii="Times New Roman" w:hAnsi="Times New Roman" w:cs="Times New Roman"/>
          <w:bCs/>
          <w:sz w:val="24"/>
          <w:szCs w:val="24"/>
        </w:rPr>
        <w:t xml:space="preserve"> her an hizmette tutmak, çıkan aksaklıkları Bakanlık (Personel Genel Müdürlüğü) Bilgi İşlem Merkezi Müdürlüğü ile koordineli bir şekilde gidermek,</w:t>
      </w:r>
    </w:p>
    <w:p w:rsidR="005C6A34" w:rsidRPr="00A123F0" w:rsidRDefault="005C6A34" w:rsidP="00232345">
      <w:pPr>
        <w:pStyle w:val="ListeParagraf"/>
        <w:numPr>
          <w:ilvl w:val="2"/>
          <w:numId w:val="37"/>
        </w:numPr>
        <w:tabs>
          <w:tab w:val="left" w:pos="993"/>
        </w:tabs>
        <w:spacing w:after="120" w:line="240" w:lineRule="auto"/>
        <w:ind w:left="1843" w:hanging="709"/>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Ağ sisteminde ve sunucuda (</w:t>
      </w:r>
      <w:proofErr w:type="gramStart"/>
      <w:r w:rsidRPr="00A123F0">
        <w:rPr>
          <w:rFonts w:ascii="Times New Roman" w:hAnsi="Times New Roman" w:cs="Times New Roman"/>
          <w:bCs/>
          <w:sz w:val="24"/>
          <w:szCs w:val="24"/>
        </w:rPr>
        <w:t>server</w:t>
      </w:r>
      <w:proofErr w:type="gramEnd"/>
      <w:r w:rsidRPr="00A123F0">
        <w:rPr>
          <w:rFonts w:ascii="Times New Roman" w:hAnsi="Times New Roman" w:cs="Times New Roman"/>
          <w:bCs/>
          <w:sz w:val="24"/>
          <w:szCs w:val="24"/>
        </w:rPr>
        <w:t>) çıkan sorunlara müdahale etmek (FTP, İntranet ve Personel Ağı),</w:t>
      </w:r>
    </w:p>
    <w:p w:rsidR="005C6A34" w:rsidRPr="00A123F0" w:rsidRDefault="005C6A34" w:rsidP="00232345">
      <w:pPr>
        <w:pStyle w:val="ListeParagraf"/>
        <w:numPr>
          <w:ilvl w:val="2"/>
          <w:numId w:val="37"/>
        </w:numPr>
        <w:tabs>
          <w:tab w:val="left" w:pos="993"/>
        </w:tabs>
        <w:spacing w:after="120" w:line="240" w:lineRule="auto"/>
        <w:ind w:left="1843" w:hanging="709"/>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Bilgisayar ve çevre donanımlarının dağılımını yapmak, yerlerini değiştirmek, arıza ve sorunlarına müdahale etmek, Sosyal Yönetsel ve Mali İşler Servisiyle koordineli olarak bakım ve onarım işlemlerini gerçekleştirmek,</w:t>
      </w:r>
    </w:p>
    <w:p w:rsidR="005C6A34" w:rsidRPr="00A123F0" w:rsidRDefault="005C6A34" w:rsidP="00232345">
      <w:pPr>
        <w:pStyle w:val="ListeParagraf"/>
        <w:numPr>
          <w:ilvl w:val="2"/>
          <w:numId w:val="37"/>
        </w:numPr>
        <w:tabs>
          <w:tab w:val="left" w:pos="993"/>
        </w:tabs>
        <w:spacing w:after="120" w:line="240" w:lineRule="auto"/>
        <w:ind w:left="1843" w:hanging="709"/>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Personel Genel Müdürlüğüne ait </w:t>
      </w:r>
      <w:proofErr w:type="gramStart"/>
      <w:r w:rsidRPr="00A123F0">
        <w:rPr>
          <w:rFonts w:ascii="Times New Roman" w:hAnsi="Times New Roman" w:cs="Times New Roman"/>
          <w:bCs/>
          <w:sz w:val="24"/>
          <w:szCs w:val="24"/>
        </w:rPr>
        <w:t>envanter</w:t>
      </w:r>
      <w:proofErr w:type="gramEnd"/>
      <w:r w:rsidRPr="00A123F0">
        <w:rPr>
          <w:rFonts w:ascii="Times New Roman" w:hAnsi="Times New Roman" w:cs="Times New Roman"/>
          <w:bCs/>
          <w:sz w:val="24"/>
          <w:szCs w:val="24"/>
        </w:rPr>
        <w:t xml:space="preserve"> uygulaması programına Müdürlüğe ait tüm bilgisayar sistemi ve çevre birimleri donanımlarının bilgilerini girmek ve ihtiyaçları bildirmek,</w:t>
      </w:r>
    </w:p>
    <w:p w:rsidR="005C6A34" w:rsidRPr="00A123F0" w:rsidRDefault="005C6A34" w:rsidP="00232345">
      <w:pPr>
        <w:pStyle w:val="ListeParagraf"/>
        <w:numPr>
          <w:ilvl w:val="2"/>
          <w:numId w:val="37"/>
        </w:numPr>
        <w:tabs>
          <w:tab w:val="left" w:pos="993"/>
        </w:tabs>
        <w:spacing w:after="120" w:line="240" w:lineRule="auto"/>
        <w:ind w:left="1843" w:hanging="709"/>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Personel Müdürlüğünce verilecek benzer görevleri yapmak</w:t>
      </w:r>
      <w:r w:rsidR="00A53E9B" w:rsidRPr="00A123F0">
        <w:rPr>
          <w:rFonts w:ascii="Times New Roman" w:hAnsi="Times New Roman" w:cs="Times New Roman"/>
          <w:bCs/>
          <w:sz w:val="24"/>
          <w:szCs w:val="24"/>
        </w:rPr>
        <w:t>tır</w:t>
      </w:r>
      <w:r w:rsidRPr="00A123F0">
        <w:rPr>
          <w:rFonts w:ascii="Times New Roman" w:hAnsi="Times New Roman" w:cs="Times New Roman"/>
          <w:bCs/>
          <w:sz w:val="24"/>
          <w:szCs w:val="24"/>
        </w:rPr>
        <w:t>.</w:t>
      </w:r>
    </w:p>
    <w:p w:rsidR="005C6A34" w:rsidRPr="00A123F0" w:rsidRDefault="005C6A34" w:rsidP="00232345">
      <w:pPr>
        <w:pStyle w:val="GvdeMetni1"/>
        <w:tabs>
          <w:tab w:val="left" w:pos="1134"/>
          <w:tab w:val="left" w:pos="1276"/>
        </w:tabs>
        <w:spacing w:before="0" w:after="120" w:line="240" w:lineRule="auto"/>
        <w:ind w:right="20" w:firstLine="709"/>
        <w:rPr>
          <w:b/>
          <w:color w:val="auto"/>
          <w:sz w:val="24"/>
          <w:szCs w:val="24"/>
        </w:rPr>
      </w:pPr>
      <w:r w:rsidRPr="00A123F0">
        <w:rPr>
          <w:b/>
          <w:bCs/>
          <w:color w:val="auto"/>
          <w:sz w:val="24"/>
          <w:szCs w:val="24"/>
        </w:rPr>
        <w:t>2.5. Disiplin</w:t>
      </w:r>
      <w:r w:rsidR="009E4294" w:rsidRPr="00A123F0">
        <w:rPr>
          <w:b/>
          <w:bCs/>
          <w:color w:val="auto"/>
          <w:sz w:val="24"/>
          <w:szCs w:val="24"/>
        </w:rPr>
        <w:t xml:space="preserve"> </w:t>
      </w:r>
      <w:r w:rsidR="003D168C" w:rsidRPr="00A123F0">
        <w:rPr>
          <w:b/>
          <w:color w:val="auto"/>
          <w:sz w:val="24"/>
          <w:szCs w:val="24"/>
        </w:rPr>
        <w:t xml:space="preserve">ve Soruşturma </w:t>
      </w:r>
      <w:r w:rsidRPr="00A123F0">
        <w:rPr>
          <w:b/>
          <w:color w:val="auto"/>
          <w:sz w:val="24"/>
          <w:szCs w:val="24"/>
        </w:rPr>
        <w:t>Servisi</w:t>
      </w:r>
    </w:p>
    <w:p w:rsidR="005C6A34" w:rsidRPr="00A123F0" w:rsidRDefault="005C6A34" w:rsidP="00232345">
      <w:pPr>
        <w:pStyle w:val="ListeParagraf"/>
        <w:numPr>
          <w:ilvl w:val="2"/>
          <w:numId w:val="38"/>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Disiplin İşlemleri</w:t>
      </w:r>
      <w:r w:rsidR="00A53E9B" w:rsidRPr="00A123F0">
        <w:rPr>
          <w:rFonts w:ascii="Times New Roman" w:hAnsi="Times New Roman" w:cs="Times New Roman"/>
          <w:bCs/>
          <w:sz w:val="24"/>
          <w:szCs w:val="24"/>
        </w:rPr>
        <w:t>;</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bCs w:val="0"/>
          <w:sz w:val="24"/>
          <w:szCs w:val="24"/>
        </w:rPr>
        <w:t xml:space="preserve">Defterdarlığa intikal eden disiplin ve soruşturmaya ilişkin işlemlerini </w:t>
      </w:r>
      <w:r w:rsidRPr="00A123F0">
        <w:rPr>
          <w:rStyle w:val="Gl"/>
          <w:rFonts w:ascii="Times New Roman" w:hAnsi="Times New Roman" w:cs="Times New Roman"/>
          <w:b w:val="0"/>
          <w:sz w:val="24"/>
          <w:szCs w:val="24"/>
        </w:rPr>
        <w:t>yürütmek ve takip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4483 sayılı Memurlar ve Diğer Kamu Görevlilerinin Yargılanması Hakkında Kanun ve 3628 sayılı Mal Bildiriminde Bulunulması, Rüşvet ve Yolsuzluklarla Mücadele Kanuna ilişkin işlemleri yürütmek ve takip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Özlük dosyasının disipline ilişkin bölümünü oluşturmak ve muhafaza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Memurlara yönelik yapılan haksız isnat ve iftiralara karşı kamu davası açılması için Cumhuriyet Başsavcılığına yazı yazmak,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lastRenderedPageBreak/>
        <w:t>Defterdarlığa ulaşan ihbar ve şikâyetlere ilişkin işlemleri yürütmek ve takip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İlgili mevzuatında belirtilen hususlara ilişkin olarak İl Disiplin Kuruluyla yazışma yapmak,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Devlet memurluğundan çıkarma cezası önerilen personel hakkında yapılacak işlemleri yürütmek ve takip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Görevden uzaklaştırma, uzatma ve iade ile kesinleşmiş mahkeme kararına istinaden göreve son verme işlemlerini yürütmek ve takip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657 sayılı Kanunun 37 ve 64 üncü maddesi hükümlerinden faydalanacak personeli Atama Servisi ile koordinasyon sağlayarak tespit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Af kanunları kapsamındaki cezalara ilişkin işlemleri yürütmek ve takip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Memuriyetten ayrılanların tahkikat dosyalarını, hukuki süreçler tamamlandıktan sonra Arşiv Servisine teslim 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Diğer kurumlara naklen atananların sonuçlanan tahkikat dosyalarını ilgili kuruma göndermek,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Denetim elemanlarınca düzenlenen raporlara ilişkin gerekli işlemleri yapmak</w:t>
      </w:r>
      <w:r w:rsidR="00A53E9B" w:rsidRPr="00A123F0">
        <w:rPr>
          <w:rStyle w:val="Gl"/>
          <w:rFonts w:ascii="Times New Roman" w:hAnsi="Times New Roman" w:cs="Times New Roman"/>
          <w:b w:val="0"/>
          <w:sz w:val="24"/>
          <w:szCs w:val="24"/>
        </w:rPr>
        <w:t>tır</w:t>
      </w:r>
      <w:r w:rsidR="009D58CA" w:rsidRPr="00A123F0">
        <w:rPr>
          <w:rStyle w:val="Gl"/>
          <w:rFonts w:ascii="Times New Roman" w:hAnsi="Times New Roman" w:cs="Times New Roman"/>
          <w:b w:val="0"/>
          <w:sz w:val="24"/>
          <w:szCs w:val="24"/>
        </w:rPr>
        <w:t>.</w:t>
      </w:r>
    </w:p>
    <w:p w:rsidR="005C6A34" w:rsidRPr="00A123F0" w:rsidRDefault="005C6A34" w:rsidP="00232345">
      <w:pPr>
        <w:pStyle w:val="ListeParagraf"/>
        <w:numPr>
          <w:ilvl w:val="2"/>
          <w:numId w:val="38"/>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Diğer İşlemler</w:t>
      </w:r>
      <w:r w:rsidR="00A53E9B" w:rsidRPr="00A123F0">
        <w:rPr>
          <w:rFonts w:ascii="Times New Roman" w:hAnsi="Times New Roman" w:cs="Times New Roman"/>
          <w:bCs/>
          <w:sz w:val="24"/>
          <w:szCs w:val="24"/>
        </w:rPr>
        <w:t>;</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Valilik atamalı personelin kaldırılmış sicil dosyalarını kanuni süresi içinde muhafaza edilmesini sağlamak,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 xml:space="preserve">657 sayılı Kanunun Geçici 36/(B) ve (C) maddesi hükümlerinden faydalanacak personeli Atama Servisi ile koordinasyon sağlayarak tespit etmek, </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Sicil raporlarına ilişkin açılan davalar sonucunda valilik atamalı personel hakkında verilen yargı kararlarının uygulanmasına yönelik işlemleri yapmak ve sonucunu ilgilisine bildirmek,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 xml:space="preserve">Kimlik işlemlerine ilişkin görevleri yerine getirmek, </w:t>
      </w:r>
    </w:p>
    <w:p w:rsidR="007B6905"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Valilik atamalı personelin verdiği mal bildirimlerine ilişkin iş ve işlemleri yapmak,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Bakanlık atamalı personelin mal bildirimlerini Bakanlığa iletmek,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Özlük dosyasının mal bildirimleri ile ilgili bölümünü mevzuatı</w:t>
      </w:r>
      <w:r w:rsidR="003D168C" w:rsidRPr="00A123F0">
        <w:rPr>
          <w:rStyle w:val="Gl"/>
          <w:rFonts w:ascii="Times New Roman" w:hAnsi="Times New Roman" w:cs="Times New Roman"/>
          <w:b w:val="0"/>
          <w:sz w:val="24"/>
          <w:szCs w:val="24"/>
        </w:rPr>
        <w:t>na uygun şekilde muhafaza etmek,</w:t>
      </w:r>
    </w:p>
    <w:p w:rsidR="005C6A34" w:rsidRPr="00A123F0" w:rsidRDefault="003D168C"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Başarı ve</w:t>
      </w:r>
      <w:r w:rsidR="005C6A34" w:rsidRPr="00A123F0">
        <w:rPr>
          <w:rStyle w:val="Gl"/>
          <w:rFonts w:ascii="Times New Roman" w:hAnsi="Times New Roman" w:cs="Times New Roman"/>
          <w:b w:val="0"/>
          <w:sz w:val="24"/>
          <w:szCs w:val="24"/>
        </w:rPr>
        <w:t xml:space="preserve"> üstün başarı</w:t>
      </w:r>
      <w:r w:rsidRPr="00A123F0">
        <w:rPr>
          <w:rStyle w:val="Gl"/>
          <w:rFonts w:ascii="Times New Roman" w:hAnsi="Times New Roman" w:cs="Times New Roman"/>
          <w:b w:val="0"/>
          <w:sz w:val="24"/>
          <w:szCs w:val="24"/>
        </w:rPr>
        <w:t xml:space="preserve"> belgesi ile</w:t>
      </w:r>
      <w:r w:rsidR="005C6A34" w:rsidRPr="00A123F0">
        <w:rPr>
          <w:rStyle w:val="Gl"/>
          <w:rFonts w:ascii="Times New Roman" w:hAnsi="Times New Roman" w:cs="Times New Roman"/>
          <w:b w:val="0"/>
          <w:sz w:val="24"/>
          <w:szCs w:val="24"/>
        </w:rPr>
        <w:t xml:space="preserve"> ödül</w:t>
      </w:r>
      <w:r w:rsidRPr="00A123F0">
        <w:rPr>
          <w:rStyle w:val="Gl"/>
          <w:rFonts w:ascii="Times New Roman" w:hAnsi="Times New Roman" w:cs="Times New Roman"/>
          <w:b w:val="0"/>
          <w:sz w:val="24"/>
          <w:szCs w:val="24"/>
        </w:rPr>
        <w:t xml:space="preserve"> verilmesine</w:t>
      </w:r>
      <w:r w:rsidR="005C6A34" w:rsidRPr="00A123F0">
        <w:rPr>
          <w:rStyle w:val="Gl"/>
          <w:rFonts w:ascii="Times New Roman" w:hAnsi="Times New Roman" w:cs="Times New Roman"/>
          <w:b w:val="0"/>
          <w:sz w:val="24"/>
          <w:szCs w:val="24"/>
        </w:rPr>
        <w:t xml:space="preserve"> ilişkin işlemleri yürütmek,</w:t>
      </w:r>
    </w:p>
    <w:p w:rsidR="005C6A34" w:rsidRPr="00A123F0" w:rsidRDefault="005C6A34" w:rsidP="00232345">
      <w:pPr>
        <w:pStyle w:val="ListeParagraf"/>
        <w:numPr>
          <w:ilvl w:val="3"/>
          <w:numId w:val="54"/>
        </w:numPr>
        <w:tabs>
          <w:tab w:val="left" w:pos="993"/>
        </w:tabs>
        <w:spacing w:after="120" w:line="240" w:lineRule="auto"/>
        <w:ind w:left="2127" w:hanging="284"/>
        <w:contextualSpacing w:val="0"/>
        <w:jc w:val="both"/>
        <w:rPr>
          <w:rStyle w:val="Gl"/>
          <w:rFonts w:ascii="Times New Roman" w:hAnsi="Times New Roman" w:cs="Times New Roman"/>
          <w:b w:val="0"/>
          <w:sz w:val="24"/>
          <w:szCs w:val="24"/>
        </w:rPr>
      </w:pPr>
      <w:r w:rsidRPr="00A123F0">
        <w:rPr>
          <w:rStyle w:val="Gl"/>
          <w:rFonts w:ascii="Times New Roman" w:hAnsi="Times New Roman" w:cs="Times New Roman"/>
          <w:b w:val="0"/>
          <w:sz w:val="24"/>
          <w:szCs w:val="24"/>
        </w:rPr>
        <w:t>Personel Müdürlüğünce verilecek benzer görevleri yapmak</w:t>
      </w:r>
      <w:r w:rsidR="00A53E9B" w:rsidRPr="00A123F0">
        <w:rPr>
          <w:rStyle w:val="Gl"/>
          <w:rFonts w:ascii="Times New Roman" w:hAnsi="Times New Roman" w:cs="Times New Roman"/>
          <w:b w:val="0"/>
          <w:sz w:val="24"/>
          <w:szCs w:val="24"/>
        </w:rPr>
        <w:t>tır</w:t>
      </w:r>
      <w:r w:rsidRPr="00A123F0">
        <w:rPr>
          <w:rStyle w:val="Gl"/>
          <w:rFonts w:ascii="Times New Roman" w:hAnsi="Times New Roman" w:cs="Times New Roman"/>
          <w:b w:val="0"/>
          <w:sz w:val="24"/>
          <w:szCs w:val="24"/>
        </w:rPr>
        <w:t>.</w:t>
      </w:r>
    </w:p>
    <w:p w:rsidR="005C6A34" w:rsidRPr="00A123F0" w:rsidRDefault="005C6A34" w:rsidP="00232345">
      <w:pPr>
        <w:pStyle w:val="GvdeMetni1"/>
        <w:tabs>
          <w:tab w:val="left" w:pos="1134"/>
          <w:tab w:val="left" w:pos="1276"/>
        </w:tabs>
        <w:spacing w:before="0" w:after="120" w:line="240" w:lineRule="auto"/>
        <w:ind w:right="20" w:firstLine="709"/>
        <w:rPr>
          <w:b/>
          <w:bCs/>
          <w:color w:val="auto"/>
          <w:sz w:val="24"/>
          <w:szCs w:val="24"/>
        </w:rPr>
      </w:pPr>
      <w:r w:rsidRPr="00A123F0">
        <w:rPr>
          <w:b/>
          <w:bCs/>
          <w:color w:val="auto"/>
          <w:sz w:val="24"/>
          <w:szCs w:val="24"/>
        </w:rPr>
        <w:t>2.6. İdari Davalar Servisi</w:t>
      </w:r>
    </w:p>
    <w:p w:rsidR="005C6A34" w:rsidRPr="00121C2B" w:rsidRDefault="00121C2B" w:rsidP="00121C2B">
      <w:pPr>
        <w:tabs>
          <w:tab w:val="left" w:pos="993"/>
        </w:tabs>
        <w:ind w:left="720" w:firstLine="0"/>
        <w:jc w:val="left"/>
        <w:rPr>
          <w:rFonts w:ascii="Times New Roman" w:hAnsi="Times New Roman" w:cs="Times New Roman"/>
          <w:bCs/>
        </w:rPr>
      </w:pPr>
      <w:r>
        <w:rPr>
          <w:rFonts w:ascii="Times New Roman" w:hAnsi="Times New Roman" w:cs="Times New Roman"/>
          <w:bCs/>
        </w:rPr>
        <w:t>2.6.</w:t>
      </w:r>
      <w:proofErr w:type="gramStart"/>
      <w:r>
        <w:rPr>
          <w:rFonts w:ascii="Times New Roman" w:hAnsi="Times New Roman" w:cs="Times New Roman"/>
          <w:bCs/>
        </w:rPr>
        <w:t xml:space="preserve">1        </w:t>
      </w:r>
      <w:r w:rsidR="005C6A34" w:rsidRPr="00121C2B">
        <w:rPr>
          <w:rFonts w:ascii="Times New Roman" w:hAnsi="Times New Roman" w:cs="Times New Roman"/>
          <w:bCs/>
        </w:rPr>
        <w:t>Bakanlık</w:t>
      </w:r>
      <w:proofErr w:type="gramEnd"/>
      <w:r w:rsidR="005C6A34" w:rsidRPr="00121C2B">
        <w:rPr>
          <w:rFonts w:ascii="Times New Roman" w:hAnsi="Times New Roman" w:cs="Times New Roman"/>
          <w:bCs/>
        </w:rPr>
        <w:t xml:space="preserve"> ve Valilik atamalı personelin özlük haklarıyla ilgili olarak açtığı </w:t>
      </w:r>
      <w:r>
        <w:rPr>
          <w:rFonts w:ascii="Times New Roman" w:hAnsi="Times New Roman" w:cs="Times New Roman"/>
          <w:bCs/>
        </w:rPr>
        <w:t xml:space="preserve">       </w:t>
      </w:r>
      <w:r w:rsidR="005C6A34" w:rsidRPr="00121C2B">
        <w:rPr>
          <w:rFonts w:ascii="Times New Roman" w:hAnsi="Times New Roman" w:cs="Times New Roman"/>
          <w:bCs/>
        </w:rPr>
        <w:t xml:space="preserve">idari dava aşamalarına ilişkin savunma ve cevap taslağını hazırlamak ve </w:t>
      </w:r>
      <w:proofErr w:type="spellStart"/>
      <w:r w:rsidR="005C6A34" w:rsidRPr="00121C2B">
        <w:rPr>
          <w:rFonts w:ascii="Times New Roman" w:hAnsi="Times New Roman" w:cs="Times New Roman"/>
          <w:bCs/>
        </w:rPr>
        <w:t>Muhakemat</w:t>
      </w:r>
      <w:proofErr w:type="spellEnd"/>
      <w:r w:rsidR="005C6A34" w:rsidRPr="00121C2B">
        <w:rPr>
          <w:rFonts w:ascii="Times New Roman" w:hAnsi="Times New Roman" w:cs="Times New Roman"/>
          <w:bCs/>
        </w:rPr>
        <w:t xml:space="preserve"> Müdürlüğüne iletmek,</w:t>
      </w:r>
    </w:p>
    <w:p w:rsidR="005C6A34" w:rsidRPr="00A123F0" w:rsidRDefault="005C6A34" w:rsidP="00232345">
      <w:pPr>
        <w:pStyle w:val="ListeParagraf"/>
        <w:numPr>
          <w:ilvl w:val="2"/>
          <w:numId w:val="39"/>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Kararların gereğini yerine getirilmesine ilişkin iş ve işlemleri yapmak,</w:t>
      </w:r>
    </w:p>
    <w:p w:rsidR="005C6A34" w:rsidRPr="00A123F0" w:rsidRDefault="005C6A34" w:rsidP="00232345">
      <w:pPr>
        <w:pStyle w:val="ListeParagraf"/>
        <w:numPr>
          <w:ilvl w:val="2"/>
          <w:numId w:val="39"/>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Sonuçlanan dava dosyalarını personelin özlük dosyasının ilgili bölümünde muhafaza edilmesini sağlamak üzere Atama Servisine teslim etmek,</w:t>
      </w:r>
    </w:p>
    <w:p w:rsidR="005C6A34" w:rsidRPr="00A123F0" w:rsidRDefault="005C6A34" w:rsidP="00232345">
      <w:pPr>
        <w:pStyle w:val="ListeParagraf"/>
        <w:numPr>
          <w:ilvl w:val="2"/>
          <w:numId w:val="39"/>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lastRenderedPageBreak/>
        <w:t>Personel Müdürlüğünce verilecek benzer görevleri yapmak</w:t>
      </w:r>
      <w:r w:rsidR="00A53E9B" w:rsidRPr="00A123F0">
        <w:rPr>
          <w:rFonts w:ascii="Times New Roman" w:hAnsi="Times New Roman" w:cs="Times New Roman"/>
          <w:bCs/>
          <w:sz w:val="24"/>
          <w:szCs w:val="24"/>
        </w:rPr>
        <w:t>tır</w:t>
      </w:r>
      <w:r w:rsidRPr="00A123F0">
        <w:rPr>
          <w:rFonts w:ascii="Times New Roman" w:hAnsi="Times New Roman" w:cs="Times New Roman"/>
          <w:bCs/>
          <w:sz w:val="24"/>
          <w:szCs w:val="24"/>
        </w:rPr>
        <w:t>.</w:t>
      </w:r>
    </w:p>
    <w:p w:rsidR="005C6A34" w:rsidRPr="00A123F0" w:rsidRDefault="005C6A34" w:rsidP="00232345">
      <w:pPr>
        <w:pStyle w:val="GvdeMetni1"/>
        <w:tabs>
          <w:tab w:val="left" w:pos="1134"/>
          <w:tab w:val="left" w:pos="1276"/>
        </w:tabs>
        <w:spacing w:before="0" w:after="120" w:line="240" w:lineRule="auto"/>
        <w:ind w:right="20" w:firstLine="709"/>
        <w:rPr>
          <w:b/>
          <w:color w:val="auto"/>
          <w:sz w:val="24"/>
          <w:szCs w:val="24"/>
        </w:rPr>
      </w:pPr>
      <w:r w:rsidRPr="00A123F0">
        <w:rPr>
          <w:b/>
          <w:color w:val="auto"/>
          <w:sz w:val="24"/>
          <w:szCs w:val="24"/>
        </w:rPr>
        <w:t>2.7. Sosyal, Yönetsel ve Mali İşler Servisi</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Kamu hizmet standartları ve hizmet </w:t>
      </w:r>
      <w:proofErr w:type="gramStart"/>
      <w:r w:rsidRPr="00A123F0">
        <w:rPr>
          <w:rFonts w:ascii="Times New Roman" w:hAnsi="Times New Roman" w:cs="Times New Roman"/>
          <w:sz w:val="24"/>
          <w:szCs w:val="24"/>
        </w:rPr>
        <w:t>envanterinin</w:t>
      </w:r>
      <w:proofErr w:type="gramEnd"/>
      <w:r w:rsidRPr="00A123F0">
        <w:rPr>
          <w:rFonts w:ascii="Times New Roman" w:hAnsi="Times New Roman" w:cs="Times New Roman"/>
          <w:sz w:val="24"/>
          <w:szCs w:val="24"/>
        </w:rPr>
        <w:t xml:space="preserve"> güncellenmesi işlemlerini yürütmek,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Defterdarlık İmza Yetkileri Yönergesi ve görev tanımlarına ilişkin işlemleri yürütmek,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Sendikalı personel sayısının tespitine ilişkin iş ve işlemleri yapmak, </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Müdürlüğün görev ala</w:t>
      </w:r>
      <w:r w:rsidR="007B6905" w:rsidRPr="00A123F0">
        <w:rPr>
          <w:rFonts w:ascii="Times New Roman" w:hAnsi="Times New Roman" w:cs="Times New Roman"/>
          <w:sz w:val="24"/>
          <w:szCs w:val="24"/>
        </w:rPr>
        <w:t>nına giren konularda b</w:t>
      </w:r>
      <w:r w:rsidR="00302F8C">
        <w:rPr>
          <w:rFonts w:ascii="Times New Roman" w:hAnsi="Times New Roman" w:cs="Times New Roman"/>
          <w:sz w:val="24"/>
          <w:szCs w:val="24"/>
        </w:rPr>
        <w:t>ilgi edinme ve C</w:t>
      </w:r>
      <w:r w:rsidRPr="00A123F0">
        <w:rPr>
          <w:rFonts w:ascii="Times New Roman" w:hAnsi="Times New Roman" w:cs="Times New Roman"/>
          <w:sz w:val="24"/>
          <w:szCs w:val="24"/>
        </w:rPr>
        <w:t>İMER yoluyla yapılan başvurulara ilişkin iş ve işlemleri yürütmek,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Yemekhane, kreş ve sosyal tesislere ilişkin iş ve işlemleri yapmak,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298 sayılı Seçimlerin Temel Hükümleri ve Seçmen Kütükleri Hakkında Kanun uyarınca seçim işle</w:t>
      </w:r>
      <w:r w:rsidR="003D168C" w:rsidRPr="00A123F0">
        <w:rPr>
          <w:rFonts w:ascii="Times New Roman" w:hAnsi="Times New Roman" w:cs="Times New Roman"/>
          <w:sz w:val="24"/>
          <w:szCs w:val="24"/>
        </w:rPr>
        <w:t>mlerini</w:t>
      </w:r>
      <w:r w:rsidRPr="00A123F0">
        <w:rPr>
          <w:rFonts w:ascii="Times New Roman" w:hAnsi="Times New Roman" w:cs="Times New Roman"/>
          <w:sz w:val="24"/>
          <w:szCs w:val="24"/>
        </w:rPr>
        <w:t xml:space="preserve"> yürütmek,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Defterdarlık hizmet araçlarının sevk ve idaresini yapmak; bakım, onarım, sigorta, muayene gibi işlemlerini yaptırmak,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Kurum, kurul, </w:t>
      </w:r>
      <w:proofErr w:type="gramStart"/>
      <w:r w:rsidRPr="00A123F0">
        <w:rPr>
          <w:rFonts w:ascii="Times New Roman" w:hAnsi="Times New Roman" w:cs="Times New Roman"/>
          <w:sz w:val="24"/>
          <w:szCs w:val="24"/>
        </w:rPr>
        <w:t>sempozyum</w:t>
      </w:r>
      <w:proofErr w:type="gramEnd"/>
      <w:r w:rsidRPr="00A123F0">
        <w:rPr>
          <w:rFonts w:ascii="Times New Roman" w:hAnsi="Times New Roman" w:cs="Times New Roman"/>
          <w:sz w:val="24"/>
          <w:szCs w:val="24"/>
        </w:rPr>
        <w:t xml:space="preserve"> ve komisyon toplantılarında görev alacak personelin görevlendirilmesine ilişkin işlemleri yapmak,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Müdürlük personelinin görevlendirilmesine ilişkin iş ve işlemleri yapmak,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Defterdarlık hizmet binasının</w:t>
      </w:r>
      <w:r w:rsidR="00DE5F4B" w:rsidRPr="00A123F0">
        <w:rPr>
          <w:rFonts w:ascii="Times New Roman" w:hAnsi="Times New Roman" w:cs="Times New Roman"/>
          <w:sz w:val="24"/>
          <w:szCs w:val="24"/>
        </w:rPr>
        <w:t xml:space="preserve"> </w:t>
      </w:r>
      <w:r w:rsidR="002A1F65">
        <w:rPr>
          <w:rFonts w:ascii="Times New Roman" w:hAnsi="Times New Roman" w:cs="Times New Roman"/>
          <w:sz w:val="24"/>
          <w:szCs w:val="24"/>
        </w:rPr>
        <w:t xml:space="preserve">gece </w:t>
      </w:r>
      <w:r w:rsidRPr="00A123F0">
        <w:rPr>
          <w:rFonts w:ascii="Times New Roman" w:hAnsi="Times New Roman" w:cs="Times New Roman"/>
          <w:sz w:val="24"/>
          <w:szCs w:val="24"/>
        </w:rPr>
        <w:t>nöbet hizmetlerine ilişkin işlemleri yapmak,</w:t>
      </w:r>
    </w:p>
    <w:p w:rsidR="005C6A34" w:rsidRPr="00A123F0" w:rsidRDefault="00F40C73"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 xml:space="preserve">Defterdarlık </w:t>
      </w:r>
      <w:r w:rsidR="005C6A34" w:rsidRPr="00A123F0">
        <w:rPr>
          <w:rFonts w:ascii="Times New Roman" w:hAnsi="Times New Roman" w:cs="Times New Roman"/>
          <w:sz w:val="24"/>
          <w:szCs w:val="24"/>
        </w:rPr>
        <w:t>personelinin mali haklarıyla ilgili tüm işlemler ile gerçekleştirme görevini yerine getirmek,</w:t>
      </w:r>
    </w:p>
    <w:p w:rsidR="005C6A34" w:rsidRPr="00A123F0" w:rsidRDefault="005C0F4B"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 xml:space="preserve">Defterdarlık </w:t>
      </w:r>
      <w:r w:rsidR="005C6A34" w:rsidRPr="00A123F0">
        <w:rPr>
          <w:rFonts w:ascii="Times New Roman" w:hAnsi="Times New Roman" w:cs="Times New Roman"/>
          <w:sz w:val="24"/>
          <w:szCs w:val="24"/>
        </w:rPr>
        <w:t>personelinin işe giriş ve ayrılış bildirgeleri ile sigorta prim ve keseneklerini Sosyal Güvenlik Kurumuna bildirmek,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Müdürlük personelinin kurum içi ve dışı atanmalarında Personel Nakil Bildirimi ile ilgili işlemleri yapmak,</w:t>
      </w:r>
    </w:p>
    <w:p w:rsidR="005C6A34" w:rsidRPr="00A123F0" w:rsidRDefault="005C0F4B"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 xml:space="preserve">Defterdarlık </w:t>
      </w:r>
      <w:r w:rsidR="005C6A34" w:rsidRPr="00A123F0">
        <w:rPr>
          <w:rFonts w:ascii="Times New Roman" w:hAnsi="Times New Roman" w:cs="Times New Roman"/>
          <w:sz w:val="24"/>
          <w:szCs w:val="24"/>
        </w:rPr>
        <w:t>personeline yapılacak harcırah ödemesine ilişkin iş ve işlemleri yapmak,</w:t>
      </w:r>
    </w:p>
    <w:p w:rsidR="005C6A34" w:rsidRPr="00A123F0" w:rsidRDefault="005C0F4B"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 xml:space="preserve">Defterdarlık </w:t>
      </w:r>
      <w:r w:rsidR="005C6A34" w:rsidRPr="00A123F0">
        <w:rPr>
          <w:rFonts w:ascii="Times New Roman" w:hAnsi="Times New Roman" w:cs="Times New Roman"/>
          <w:sz w:val="24"/>
          <w:szCs w:val="24"/>
        </w:rPr>
        <w:t>personelin</w:t>
      </w:r>
      <w:r>
        <w:rPr>
          <w:rFonts w:ascii="Times New Roman" w:hAnsi="Times New Roman" w:cs="Times New Roman"/>
          <w:sz w:val="24"/>
          <w:szCs w:val="24"/>
        </w:rPr>
        <w:t>in</w:t>
      </w:r>
      <w:r w:rsidR="005C6A34" w:rsidRPr="00A123F0">
        <w:rPr>
          <w:rFonts w:ascii="Times New Roman" w:hAnsi="Times New Roman" w:cs="Times New Roman"/>
          <w:sz w:val="24"/>
          <w:szCs w:val="24"/>
        </w:rPr>
        <w:t xml:space="preserve"> giyecek yardımı ile ilgili işlemlerini yapmak,</w:t>
      </w:r>
    </w:p>
    <w:p w:rsidR="005C6A34" w:rsidRPr="00A123F0" w:rsidRDefault="005C0F4B"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 xml:space="preserve">Defterdarlık merkez birimlerinin </w:t>
      </w:r>
      <w:r w:rsidR="005C6A34" w:rsidRPr="00A123F0">
        <w:rPr>
          <w:rFonts w:ascii="Times New Roman" w:hAnsi="Times New Roman" w:cs="Times New Roman"/>
          <w:sz w:val="24"/>
          <w:szCs w:val="24"/>
        </w:rPr>
        <w:t>kırtasiye, hırdavat, bakım onarım, özel güvenlik, temizlik, yemek hazırlama ve dağıtım, akaryakıt gibi mal ve hizmet alımlarına ilişkin ihaleleri yapmak ve ödemelerini gerçekleştirmek,</w:t>
      </w:r>
    </w:p>
    <w:p w:rsidR="005C6A34" w:rsidRPr="00A123F0" w:rsidRDefault="005C0F4B"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 xml:space="preserve">Defterdarlık merkez birimlerine </w:t>
      </w:r>
      <w:r w:rsidR="005C6A34" w:rsidRPr="00A123F0">
        <w:rPr>
          <w:rFonts w:ascii="Times New Roman" w:hAnsi="Times New Roman" w:cs="Times New Roman"/>
          <w:sz w:val="24"/>
          <w:szCs w:val="24"/>
        </w:rPr>
        <w:t xml:space="preserve">ait telefon, elektrik, su, ısıtma </w:t>
      </w:r>
      <w:r w:rsidR="00BD6089" w:rsidRPr="00A123F0">
        <w:rPr>
          <w:rFonts w:ascii="Times New Roman" w:hAnsi="Times New Roman" w:cs="Times New Roman"/>
          <w:sz w:val="24"/>
          <w:szCs w:val="24"/>
        </w:rPr>
        <w:t xml:space="preserve">vb. ile ilgili iş </w:t>
      </w:r>
      <w:r w:rsidR="005C6A34" w:rsidRPr="00A123F0">
        <w:rPr>
          <w:rFonts w:ascii="Times New Roman" w:hAnsi="Times New Roman" w:cs="Times New Roman"/>
          <w:sz w:val="24"/>
          <w:szCs w:val="24"/>
        </w:rPr>
        <w:t>işlemleri yapmak,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Defterdarlık merkez birimlerinde 3308 sayılı Mesleki Eğitim Kanununa göre beceri eğitimi yaptırılan stajyer öğrencilerin maaşlarını ödemek ve bu konuda ihtiyaç duyulan ödenekleri Personel Genel Müdürlüğünden istemek,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 xml:space="preserve">Müdürlük envanterinde kayıtlı taşınırlarla ilgili işlemlerin takibi ve yıl sonu taşınır hesaplarını çıkartarak Defterdarlık </w:t>
      </w:r>
      <w:proofErr w:type="gramStart"/>
      <w:r w:rsidRPr="00A123F0">
        <w:rPr>
          <w:rFonts w:ascii="Times New Roman" w:hAnsi="Times New Roman" w:cs="Times New Roman"/>
          <w:sz w:val="24"/>
          <w:szCs w:val="24"/>
        </w:rPr>
        <w:t>konsolide</w:t>
      </w:r>
      <w:proofErr w:type="gramEnd"/>
      <w:r w:rsidRPr="00A123F0">
        <w:rPr>
          <w:rFonts w:ascii="Times New Roman" w:hAnsi="Times New Roman" w:cs="Times New Roman"/>
          <w:sz w:val="24"/>
          <w:szCs w:val="24"/>
        </w:rPr>
        <w:t xml:space="preserve"> görevlisine ve Sayıştay Başkanlığına göndermek,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Defterdarlığın temsil ve tanıtma ödeneğinin kullanımına ilişkin işlemleri yapmak,</w:t>
      </w:r>
    </w:p>
    <w:p w:rsidR="005C6A34" w:rsidRPr="00A123F0" w:rsidRDefault="005C0F4B"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 xml:space="preserve">Defterdarlık merkez birimlerine ait </w:t>
      </w:r>
      <w:r w:rsidR="005C6A34" w:rsidRPr="00A123F0">
        <w:rPr>
          <w:rFonts w:ascii="Times New Roman" w:hAnsi="Times New Roman" w:cs="Times New Roman"/>
          <w:sz w:val="24"/>
          <w:szCs w:val="24"/>
        </w:rPr>
        <w:t>iş ve işlemlere yönelik ihtiyaç duyulan ödenekleri Bakanlıktan talep etmek,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lastRenderedPageBreak/>
        <w:t>Ön ödeme usulü ile yapılacak alımlarda kredi ve avans açtırmak, açılan avans ve kredilerin zamanında kapatılmasını sağlamak,</w:t>
      </w:r>
    </w:p>
    <w:p w:rsidR="005C6A34" w:rsidRPr="00A123F0"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Defterdarlık personelinin seyahat kartı ile ilgili işlemlerini yapmak</w:t>
      </w:r>
      <w:r w:rsidRPr="00A123F0">
        <w:rPr>
          <w:rFonts w:ascii="Times New Roman" w:hAnsi="Times New Roman" w:cs="Times New Roman"/>
          <w:bCs/>
          <w:sz w:val="24"/>
          <w:szCs w:val="24"/>
        </w:rPr>
        <w:t>,</w:t>
      </w:r>
    </w:p>
    <w:p w:rsidR="005C6A34" w:rsidRDefault="005C6A34" w:rsidP="00232345">
      <w:pPr>
        <w:pStyle w:val="ListeParagraf"/>
        <w:numPr>
          <w:ilvl w:val="2"/>
          <w:numId w:val="40"/>
        </w:numPr>
        <w:tabs>
          <w:tab w:val="left" w:pos="993"/>
        </w:tabs>
        <w:spacing w:after="120" w:line="240" w:lineRule="auto"/>
        <w:ind w:left="1843"/>
        <w:contextualSpacing w:val="0"/>
        <w:jc w:val="both"/>
        <w:rPr>
          <w:rFonts w:ascii="Times New Roman" w:hAnsi="Times New Roman" w:cs="Times New Roman"/>
          <w:sz w:val="24"/>
          <w:szCs w:val="24"/>
        </w:rPr>
      </w:pPr>
      <w:r w:rsidRPr="00A123F0">
        <w:rPr>
          <w:rFonts w:ascii="Times New Roman" w:hAnsi="Times New Roman" w:cs="Times New Roman"/>
          <w:sz w:val="24"/>
          <w:szCs w:val="24"/>
        </w:rPr>
        <w:t>Personel Müdürlüğünce verilecek benzer görevleri yapmak</w:t>
      </w:r>
      <w:r w:rsidR="00A53E9B" w:rsidRPr="00A123F0">
        <w:rPr>
          <w:rFonts w:ascii="Times New Roman" w:hAnsi="Times New Roman" w:cs="Times New Roman"/>
          <w:sz w:val="24"/>
          <w:szCs w:val="24"/>
        </w:rPr>
        <w:t>tır</w:t>
      </w:r>
      <w:r w:rsidRPr="00A123F0">
        <w:rPr>
          <w:rFonts w:ascii="Times New Roman" w:hAnsi="Times New Roman" w:cs="Times New Roman"/>
          <w:sz w:val="24"/>
          <w:szCs w:val="24"/>
        </w:rPr>
        <w:t>.</w:t>
      </w:r>
    </w:p>
    <w:p w:rsidR="005C0F4B" w:rsidRPr="005C0F4B" w:rsidRDefault="005C0F4B" w:rsidP="005C0F4B">
      <w:pPr>
        <w:tabs>
          <w:tab w:val="left" w:pos="993"/>
        </w:tabs>
        <w:ind w:left="1123" w:firstLine="0"/>
        <w:rPr>
          <w:rFonts w:ascii="Times New Roman" w:hAnsi="Times New Roman" w:cs="Times New Roman"/>
        </w:rPr>
      </w:pPr>
    </w:p>
    <w:p w:rsidR="005C6A34" w:rsidRDefault="005C6A34" w:rsidP="000D588C">
      <w:pPr>
        <w:pStyle w:val="GvdeMetni1"/>
        <w:numPr>
          <w:ilvl w:val="1"/>
          <w:numId w:val="41"/>
        </w:numPr>
        <w:tabs>
          <w:tab w:val="left" w:pos="1134"/>
          <w:tab w:val="left" w:pos="1276"/>
        </w:tabs>
        <w:spacing w:before="0" w:after="120" w:line="240" w:lineRule="auto"/>
        <w:ind w:right="20"/>
        <w:rPr>
          <w:b/>
          <w:bCs/>
          <w:color w:val="auto"/>
          <w:sz w:val="24"/>
          <w:szCs w:val="24"/>
        </w:rPr>
      </w:pPr>
      <w:r w:rsidRPr="00A123F0">
        <w:rPr>
          <w:b/>
          <w:bCs/>
          <w:color w:val="auto"/>
          <w:sz w:val="24"/>
          <w:szCs w:val="24"/>
        </w:rPr>
        <w:t>Eğitim Servisi</w:t>
      </w:r>
    </w:p>
    <w:p w:rsidR="000D588C" w:rsidRPr="00121C2B" w:rsidRDefault="00121C2B" w:rsidP="00121C2B">
      <w:pPr>
        <w:tabs>
          <w:tab w:val="left" w:pos="993"/>
        </w:tabs>
        <w:ind w:left="720" w:firstLine="0"/>
        <w:rPr>
          <w:rFonts w:ascii="Times New Roman" w:hAnsi="Times New Roman" w:cs="Times New Roman"/>
          <w:bCs/>
        </w:rPr>
      </w:pPr>
      <w:r>
        <w:rPr>
          <w:rFonts w:ascii="Times New Roman" w:hAnsi="Times New Roman" w:cs="Times New Roman"/>
          <w:bCs/>
        </w:rPr>
        <w:t xml:space="preserve">      2.8.</w:t>
      </w:r>
      <w:proofErr w:type="gramStart"/>
      <w:r>
        <w:rPr>
          <w:rFonts w:ascii="Times New Roman" w:hAnsi="Times New Roman" w:cs="Times New Roman"/>
          <w:bCs/>
        </w:rPr>
        <w:t xml:space="preserve">1    </w:t>
      </w:r>
      <w:r w:rsidR="009657CC">
        <w:rPr>
          <w:rFonts w:ascii="Times New Roman" w:hAnsi="Times New Roman" w:cs="Times New Roman"/>
          <w:bCs/>
        </w:rPr>
        <w:t xml:space="preserve"> </w:t>
      </w:r>
      <w:r>
        <w:rPr>
          <w:rFonts w:ascii="Times New Roman" w:hAnsi="Times New Roman" w:cs="Times New Roman"/>
          <w:bCs/>
        </w:rPr>
        <w:t xml:space="preserve"> </w:t>
      </w:r>
      <w:r w:rsidR="00B3768F" w:rsidRPr="00121C2B">
        <w:rPr>
          <w:rFonts w:ascii="Times New Roman" w:hAnsi="Times New Roman" w:cs="Times New Roman"/>
          <w:bCs/>
        </w:rPr>
        <w:t>Bakanlığımız</w:t>
      </w:r>
      <w:proofErr w:type="gramEnd"/>
      <w:r w:rsidR="00B3768F" w:rsidRPr="00121C2B">
        <w:rPr>
          <w:rFonts w:ascii="Times New Roman" w:hAnsi="Times New Roman" w:cs="Times New Roman"/>
          <w:bCs/>
        </w:rPr>
        <w:t xml:space="preserve"> Personel Genel Müdürlüğü (PERGEN), Bakanlık merkez birimleri </w:t>
      </w:r>
      <w:r>
        <w:rPr>
          <w:rFonts w:ascii="Times New Roman" w:hAnsi="Times New Roman" w:cs="Times New Roman"/>
          <w:bCs/>
        </w:rPr>
        <w:t xml:space="preserve">     </w:t>
      </w:r>
      <w:r w:rsidR="00B3768F" w:rsidRPr="00121C2B">
        <w:rPr>
          <w:rFonts w:ascii="Times New Roman" w:hAnsi="Times New Roman" w:cs="Times New Roman"/>
          <w:bCs/>
        </w:rPr>
        <w:t xml:space="preserve">ve diğer kurumlar tarafından düzenlenen hizmet içi eğitimlere ilişkin iş ve işlemleri </w:t>
      </w:r>
      <w:r>
        <w:rPr>
          <w:rFonts w:ascii="Times New Roman" w:hAnsi="Times New Roman" w:cs="Times New Roman"/>
          <w:bCs/>
        </w:rPr>
        <w:t xml:space="preserve">  </w:t>
      </w:r>
      <w:r w:rsidR="00B3768F" w:rsidRPr="00121C2B">
        <w:rPr>
          <w:rFonts w:ascii="Times New Roman" w:hAnsi="Times New Roman" w:cs="Times New Roman"/>
          <w:bCs/>
        </w:rPr>
        <w:t>yürütmek ve takip etmek,</w:t>
      </w:r>
    </w:p>
    <w:p w:rsidR="005C6A34" w:rsidRPr="00A123F0" w:rsidRDefault="005C6A34" w:rsidP="00232345">
      <w:pPr>
        <w:pStyle w:val="ListeParagraf"/>
        <w:numPr>
          <w:ilvl w:val="2"/>
          <w:numId w:val="41"/>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Eğitimlere ilişkin program düzenlemek ve eğitici görevlendirme işlemlerini yürütmek,</w:t>
      </w:r>
    </w:p>
    <w:p w:rsidR="005C6A34" w:rsidRPr="00A123F0" w:rsidRDefault="005C6A34" w:rsidP="00232345">
      <w:pPr>
        <w:pStyle w:val="ListeParagraf"/>
        <w:numPr>
          <w:ilvl w:val="2"/>
          <w:numId w:val="41"/>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Aday memurlar için düzenlenen temel ve hazırlayıcı eğitim programı ile ilgili iş ve işlemleri yapmak, </w:t>
      </w:r>
    </w:p>
    <w:p w:rsidR="005C6A34" w:rsidRPr="00A123F0" w:rsidRDefault="005C6A34" w:rsidP="00232345">
      <w:pPr>
        <w:pStyle w:val="ListeParagraf"/>
        <w:numPr>
          <w:ilvl w:val="2"/>
          <w:numId w:val="41"/>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Bölgesel olarak yapılması istenilen eğitimleri yürütmek,</w:t>
      </w:r>
    </w:p>
    <w:p w:rsidR="005C6A34" w:rsidRPr="00A123F0" w:rsidRDefault="005C6A34" w:rsidP="00232345">
      <w:pPr>
        <w:pStyle w:val="ListeParagraf"/>
        <w:numPr>
          <w:ilvl w:val="2"/>
          <w:numId w:val="41"/>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3308 sayılı Mesleki Eğitim Kanunu ve 2809 sayılı Yükseköğretim Kurumları Teşkilatı Kanunu gereğince staj yapacak öğrencilere ilişkin işlemleri yürütmek,</w:t>
      </w:r>
    </w:p>
    <w:p w:rsidR="005C6A34" w:rsidRPr="00A123F0" w:rsidRDefault="005C6A34" w:rsidP="00232345">
      <w:pPr>
        <w:pStyle w:val="ListeParagraf"/>
        <w:numPr>
          <w:ilvl w:val="2"/>
          <w:numId w:val="41"/>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Diğer Kurumlar veya Bakanlıkça düzenlenen eğitim faaliyetlerine ilişkin işlemleri yürütmek ve takip etmek,</w:t>
      </w:r>
    </w:p>
    <w:p w:rsidR="005C6A34" w:rsidRPr="00A123F0" w:rsidRDefault="005C6A34" w:rsidP="00232345">
      <w:pPr>
        <w:pStyle w:val="ListeParagraf"/>
        <w:numPr>
          <w:ilvl w:val="2"/>
          <w:numId w:val="41"/>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Stajını tamamlayan adaylara ilişkin birimlerden gelen staj değerlendirme belgesini asalet tasdikine esas olmak üzere Atama Servisine göndermek,</w:t>
      </w:r>
    </w:p>
    <w:p w:rsidR="005C6A34" w:rsidRPr="00A123F0" w:rsidRDefault="005C6A34" w:rsidP="00232345">
      <w:pPr>
        <w:pStyle w:val="ListeParagraf"/>
        <w:numPr>
          <w:ilvl w:val="2"/>
          <w:numId w:val="41"/>
        </w:numPr>
        <w:tabs>
          <w:tab w:val="left" w:pos="993"/>
        </w:tabs>
        <w:spacing w:after="120" w:line="240" w:lineRule="auto"/>
        <w:ind w:left="1843" w:hanging="850"/>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Personel Müdürlüğünce verilecek benzer görevleri yapmak</w:t>
      </w:r>
      <w:r w:rsidR="00A53E9B" w:rsidRPr="00A123F0">
        <w:rPr>
          <w:rFonts w:ascii="Times New Roman" w:hAnsi="Times New Roman" w:cs="Times New Roman"/>
          <w:bCs/>
          <w:sz w:val="24"/>
          <w:szCs w:val="24"/>
        </w:rPr>
        <w:t>tır</w:t>
      </w:r>
      <w:r w:rsidRPr="00A123F0">
        <w:rPr>
          <w:rFonts w:ascii="Times New Roman" w:hAnsi="Times New Roman" w:cs="Times New Roman"/>
          <w:bCs/>
          <w:sz w:val="24"/>
          <w:szCs w:val="24"/>
        </w:rPr>
        <w:t>.</w:t>
      </w:r>
    </w:p>
    <w:p w:rsidR="005C6A34" w:rsidRPr="00A123F0" w:rsidRDefault="005C6A34" w:rsidP="00232345">
      <w:pPr>
        <w:pStyle w:val="GvdeMetni1"/>
        <w:tabs>
          <w:tab w:val="left" w:pos="1134"/>
          <w:tab w:val="left" w:pos="1276"/>
        </w:tabs>
        <w:spacing w:before="0" w:after="120" w:line="240" w:lineRule="auto"/>
        <w:ind w:right="20" w:firstLine="709"/>
        <w:rPr>
          <w:b/>
          <w:bCs/>
          <w:color w:val="auto"/>
          <w:sz w:val="24"/>
          <w:szCs w:val="24"/>
        </w:rPr>
      </w:pPr>
      <w:r w:rsidRPr="00A123F0">
        <w:rPr>
          <w:b/>
          <w:bCs/>
          <w:color w:val="auto"/>
          <w:sz w:val="24"/>
          <w:szCs w:val="24"/>
        </w:rPr>
        <w:t>2.9. Genel Evrak Servisi</w:t>
      </w:r>
    </w:p>
    <w:p w:rsidR="005C6A34" w:rsidRPr="00121C2B" w:rsidRDefault="00121C2B" w:rsidP="00121C2B">
      <w:pPr>
        <w:tabs>
          <w:tab w:val="left" w:pos="993"/>
        </w:tabs>
        <w:ind w:left="720" w:firstLine="0"/>
        <w:rPr>
          <w:rFonts w:ascii="Times New Roman" w:hAnsi="Times New Roman" w:cs="Times New Roman"/>
          <w:bCs/>
        </w:rPr>
      </w:pPr>
      <w:r>
        <w:rPr>
          <w:rFonts w:ascii="Times New Roman" w:hAnsi="Times New Roman" w:cs="Times New Roman"/>
          <w:bCs/>
        </w:rPr>
        <w:t xml:space="preserve">        2.9.</w:t>
      </w:r>
      <w:proofErr w:type="gramStart"/>
      <w:r>
        <w:rPr>
          <w:rFonts w:ascii="Times New Roman" w:hAnsi="Times New Roman" w:cs="Times New Roman"/>
          <w:bCs/>
        </w:rPr>
        <w:t xml:space="preserve">1  </w:t>
      </w:r>
      <w:r w:rsidR="005C6A34" w:rsidRPr="00121C2B">
        <w:rPr>
          <w:rFonts w:ascii="Times New Roman" w:hAnsi="Times New Roman" w:cs="Times New Roman"/>
          <w:bCs/>
        </w:rPr>
        <w:t>Defterdarlığa</w:t>
      </w:r>
      <w:proofErr w:type="gramEnd"/>
      <w:r w:rsidR="005C6A34" w:rsidRPr="00121C2B">
        <w:rPr>
          <w:rFonts w:ascii="Times New Roman" w:hAnsi="Times New Roman" w:cs="Times New Roman"/>
          <w:bCs/>
        </w:rPr>
        <w:t xml:space="preserve"> posta veya zimmetle doğrudan ya da Valilikten havaleli olarak gelen evrakı ve faks yazılarını kontrol etmek, teslim almak ve bi</w:t>
      </w:r>
      <w:r w:rsidR="00EE1541" w:rsidRPr="00121C2B">
        <w:rPr>
          <w:rFonts w:ascii="Times New Roman" w:hAnsi="Times New Roman" w:cs="Times New Roman"/>
          <w:bCs/>
        </w:rPr>
        <w:t xml:space="preserve">rimler itibariyle ayırarak </w:t>
      </w:r>
      <w:proofErr w:type="spellStart"/>
      <w:r w:rsidR="00EE1541" w:rsidRPr="00121C2B">
        <w:rPr>
          <w:rFonts w:ascii="Times New Roman" w:hAnsi="Times New Roman" w:cs="Times New Roman"/>
          <w:bCs/>
        </w:rPr>
        <w:t>BELGENET'e</w:t>
      </w:r>
      <w:proofErr w:type="spellEnd"/>
      <w:r w:rsidR="005C6A34" w:rsidRPr="00121C2B">
        <w:rPr>
          <w:rFonts w:ascii="Times New Roman" w:hAnsi="Times New Roman" w:cs="Times New Roman"/>
          <w:bCs/>
        </w:rPr>
        <w:t xml:space="preserve"> kaydetmek,</w:t>
      </w:r>
    </w:p>
    <w:p w:rsidR="005C6A34" w:rsidRPr="00A123F0" w:rsidRDefault="005C6A34" w:rsidP="00232345">
      <w:pPr>
        <w:pStyle w:val="ListeParagraf"/>
        <w:numPr>
          <w:ilvl w:val="2"/>
          <w:numId w:val="42"/>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Birimler itibariyle girişleri yapılarak kaydedilen evrakı havaleye sunmak, </w:t>
      </w:r>
    </w:p>
    <w:p w:rsidR="005C6A34" w:rsidRPr="00A123F0" w:rsidRDefault="005C6A34" w:rsidP="00232345">
      <w:pPr>
        <w:pStyle w:val="ListeParagraf"/>
        <w:numPr>
          <w:ilvl w:val="2"/>
          <w:numId w:val="42"/>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Gizli gelen evrakın zarfını açmadan bilgilerini yazarak</w:t>
      </w:r>
      <w:r w:rsidR="00EE1541">
        <w:rPr>
          <w:rFonts w:ascii="Times New Roman" w:hAnsi="Times New Roman" w:cs="Times New Roman"/>
          <w:bCs/>
          <w:sz w:val="24"/>
          <w:szCs w:val="24"/>
        </w:rPr>
        <w:t xml:space="preserve"> </w:t>
      </w:r>
      <w:proofErr w:type="spellStart"/>
      <w:r w:rsidR="00EE1541">
        <w:rPr>
          <w:rFonts w:ascii="Times New Roman" w:hAnsi="Times New Roman" w:cs="Times New Roman"/>
          <w:bCs/>
          <w:sz w:val="24"/>
          <w:szCs w:val="24"/>
        </w:rPr>
        <w:t>BELGENET'e</w:t>
      </w:r>
      <w:proofErr w:type="spellEnd"/>
      <w:r w:rsidRPr="00A123F0">
        <w:rPr>
          <w:rFonts w:ascii="Times New Roman" w:hAnsi="Times New Roman" w:cs="Times New Roman"/>
          <w:bCs/>
          <w:sz w:val="24"/>
          <w:szCs w:val="24"/>
        </w:rPr>
        <w:t xml:space="preserve"> kaydetmek, ilgilisi tarafından açılan evraka kayıt numarası verdikten sonra havaleye sunmak,</w:t>
      </w:r>
      <w:r w:rsidR="00EE1541">
        <w:rPr>
          <w:rFonts w:ascii="Times New Roman" w:hAnsi="Times New Roman" w:cs="Times New Roman"/>
          <w:bCs/>
          <w:sz w:val="24"/>
          <w:szCs w:val="24"/>
        </w:rPr>
        <w:t xml:space="preserve"> havaleden gelen evrakın </w:t>
      </w:r>
      <w:proofErr w:type="spellStart"/>
      <w:r w:rsidR="00EE1541">
        <w:rPr>
          <w:rFonts w:ascii="Times New Roman" w:hAnsi="Times New Roman" w:cs="Times New Roman"/>
          <w:bCs/>
          <w:sz w:val="24"/>
          <w:szCs w:val="24"/>
        </w:rPr>
        <w:t>BELGENET’e</w:t>
      </w:r>
      <w:proofErr w:type="spellEnd"/>
      <w:r w:rsidRPr="00A123F0">
        <w:rPr>
          <w:rFonts w:ascii="Times New Roman" w:hAnsi="Times New Roman" w:cs="Times New Roman"/>
          <w:bCs/>
          <w:sz w:val="24"/>
          <w:szCs w:val="24"/>
        </w:rPr>
        <w:t xml:space="preserve"> kaydını yaparak ilgili birime teslim edilmesini sağlamak,</w:t>
      </w:r>
    </w:p>
    <w:p w:rsidR="005C6A34" w:rsidRPr="00A123F0" w:rsidRDefault="005C6A34" w:rsidP="00232345">
      <w:pPr>
        <w:pStyle w:val="ListeParagraf"/>
        <w:numPr>
          <w:ilvl w:val="2"/>
          <w:numId w:val="42"/>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Havaleden çıkan evraka ait döküm listesini alarak liste ekinde evrakın ilgili birimlere imza karşılığı teslimini sağlamak ve imzalanan föyleri klasörde saklamak,</w:t>
      </w:r>
    </w:p>
    <w:p w:rsidR="005C6A34" w:rsidRPr="00A123F0" w:rsidRDefault="005C6A34" w:rsidP="00232345">
      <w:pPr>
        <w:pStyle w:val="ListeParagraf"/>
        <w:numPr>
          <w:ilvl w:val="2"/>
          <w:numId w:val="42"/>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Müdü</w:t>
      </w:r>
      <w:r w:rsidR="00EE1541">
        <w:rPr>
          <w:rFonts w:ascii="Times New Roman" w:hAnsi="Times New Roman" w:cs="Times New Roman"/>
          <w:bCs/>
          <w:sz w:val="24"/>
          <w:szCs w:val="24"/>
        </w:rPr>
        <w:t xml:space="preserve">rlüğe havale edilen evrakı </w:t>
      </w:r>
      <w:proofErr w:type="spellStart"/>
      <w:r w:rsidR="00EE1541">
        <w:rPr>
          <w:rFonts w:ascii="Times New Roman" w:hAnsi="Times New Roman" w:cs="Times New Roman"/>
          <w:bCs/>
          <w:sz w:val="24"/>
          <w:szCs w:val="24"/>
        </w:rPr>
        <w:t>BELGENET’e</w:t>
      </w:r>
      <w:proofErr w:type="spellEnd"/>
      <w:r w:rsidRPr="00A123F0">
        <w:rPr>
          <w:rFonts w:ascii="Times New Roman" w:hAnsi="Times New Roman" w:cs="Times New Roman"/>
          <w:bCs/>
          <w:sz w:val="24"/>
          <w:szCs w:val="24"/>
        </w:rPr>
        <w:t xml:space="preserve"> kaydetmek,</w:t>
      </w:r>
    </w:p>
    <w:p w:rsidR="005C6A34" w:rsidRPr="00A123F0" w:rsidRDefault="005C6A34" w:rsidP="00232345">
      <w:pPr>
        <w:pStyle w:val="ListeParagraf"/>
        <w:numPr>
          <w:ilvl w:val="2"/>
          <w:numId w:val="42"/>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Müdürlük kaydına giren evrakı havaleye sunmak, havaleden çıkan evrakın ilgili servislere dağıtımını yapmak,</w:t>
      </w:r>
    </w:p>
    <w:p w:rsidR="005C6A34" w:rsidRPr="00A123F0" w:rsidRDefault="005C6A34" w:rsidP="00232345">
      <w:pPr>
        <w:pStyle w:val="ListeParagraf"/>
        <w:numPr>
          <w:ilvl w:val="2"/>
          <w:numId w:val="42"/>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Postaya verilecek evrakın zarflama, adresleme, pul ayarlama ve posta defterine kayıt işlerini yaparak postaneye teslim etmek işlemlerini yürütmek,</w:t>
      </w:r>
    </w:p>
    <w:p w:rsidR="005C6A34" w:rsidRPr="00A123F0" w:rsidRDefault="005C6A34" w:rsidP="00232345">
      <w:pPr>
        <w:pStyle w:val="ListeParagraf"/>
        <w:numPr>
          <w:ilvl w:val="2"/>
          <w:numId w:val="42"/>
        </w:numPr>
        <w:tabs>
          <w:tab w:val="left" w:pos="993"/>
        </w:tabs>
        <w:spacing w:after="120" w:line="240" w:lineRule="auto"/>
        <w:ind w:left="1843"/>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Defterdarlığa sehven gönderildiği anlaşılan yazı ve dilekçelerin ilgili yerlere gönderilmesi işlemlerini yürütmek,</w:t>
      </w:r>
    </w:p>
    <w:p w:rsidR="005C6A34" w:rsidRDefault="005C6A34" w:rsidP="00232345">
      <w:pPr>
        <w:pStyle w:val="ListeParagraf"/>
        <w:numPr>
          <w:ilvl w:val="2"/>
          <w:numId w:val="42"/>
        </w:numPr>
        <w:tabs>
          <w:tab w:val="left" w:pos="993"/>
        </w:tabs>
        <w:spacing w:after="120" w:line="240" w:lineRule="auto"/>
        <w:ind w:left="1843" w:hanging="850"/>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Personel Müdürlüğünce verilecek benzer görevleri yapmak</w:t>
      </w:r>
      <w:r w:rsidR="00A53E9B" w:rsidRPr="00A123F0">
        <w:rPr>
          <w:rFonts w:ascii="Times New Roman" w:hAnsi="Times New Roman" w:cs="Times New Roman"/>
          <w:bCs/>
          <w:sz w:val="24"/>
          <w:szCs w:val="24"/>
        </w:rPr>
        <w:t>tır</w:t>
      </w:r>
      <w:r w:rsidRPr="00A123F0">
        <w:rPr>
          <w:rFonts w:ascii="Times New Roman" w:hAnsi="Times New Roman" w:cs="Times New Roman"/>
          <w:bCs/>
          <w:sz w:val="24"/>
          <w:szCs w:val="24"/>
        </w:rPr>
        <w:t>.</w:t>
      </w:r>
    </w:p>
    <w:p w:rsidR="006C23AA" w:rsidRPr="00A123F0" w:rsidRDefault="006C23AA" w:rsidP="006C23AA">
      <w:pPr>
        <w:pStyle w:val="ListeParagraf"/>
        <w:tabs>
          <w:tab w:val="left" w:pos="993"/>
        </w:tabs>
        <w:spacing w:after="120" w:line="240" w:lineRule="auto"/>
        <w:ind w:left="1843"/>
        <w:contextualSpacing w:val="0"/>
        <w:jc w:val="both"/>
        <w:rPr>
          <w:rFonts w:ascii="Times New Roman" w:hAnsi="Times New Roman" w:cs="Times New Roman"/>
          <w:bCs/>
          <w:sz w:val="24"/>
          <w:szCs w:val="24"/>
        </w:rPr>
      </w:pPr>
    </w:p>
    <w:p w:rsidR="005C6A34" w:rsidRPr="00A123F0" w:rsidRDefault="005C6A34" w:rsidP="00232345">
      <w:pPr>
        <w:pStyle w:val="GvdeMetni1"/>
        <w:tabs>
          <w:tab w:val="left" w:pos="1134"/>
          <w:tab w:val="left" w:pos="1276"/>
        </w:tabs>
        <w:spacing w:before="0" w:after="120" w:line="240" w:lineRule="auto"/>
        <w:ind w:right="20" w:firstLine="709"/>
        <w:rPr>
          <w:b/>
          <w:bCs/>
          <w:color w:val="auto"/>
          <w:sz w:val="24"/>
          <w:szCs w:val="24"/>
        </w:rPr>
      </w:pPr>
      <w:r w:rsidRPr="00A123F0">
        <w:rPr>
          <w:b/>
          <w:bCs/>
          <w:color w:val="auto"/>
          <w:sz w:val="24"/>
          <w:szCs w:val="24"/>
        </w:rPr>
        <w:lastRenderedPageBreak/>
        <w:t>2.10. Arşiv Servisi</w:t>
      </w:r>
    </w:p>
    <w:p w:rsidR="009E6D98" w:rsidRPr="00121C2B" w:rsidRDefault="00121C2B" w:rsidP="00121C2B">
      <w:pPr>
        <w:tabs>
          <w:tab w:val="left" w:pos="993"/>
        </w:tabs>
        <w:ind w:left="720" w:firstLine="0"/>
        <w:rPr>
          <w:rFonts w:ascii="Times New Roman" w:hAnsi="Times New Roman" w:cs="Times New Roman"/>
          <w:bCs/>
        </w:rPr>
      </w:pPr>
      <w:r>
        <w:rPr>
          <w:rFonts w:ascii="Times New Roman" w:hAnsi="Times New Roman" w:cs="Times New Roman"/>
          <w:bCs/>
        </w:rPr>
        <w:t xml:space="preserve">     2.10.</w:t>
      </w:r>
      <w:proofErr w:type="gramStart"/>
      <w:r>
        <w:rPr>
          <w:rFonts w:ascii="Times New Roman" w:hAnsi="Times New Roman" w:cs="Times New Roman"/>
          <w:bCs/>
        </w:rPr>
        <w:t xml:space="preserve">1   </w:t>
      </w:r>
      <w:r w:rsidR="005C6A34" w:rsidRPr="00121C2B">
        <w:rPr>
          <w:rFonts w:ascii="Times New Roman" w:hAnsi="Times New Roman" w:cs="Times New Roman"/>
          <w:bCs/>
        </w:rPr>
        <w:t>Müdürlük</w:t>
      </w:r>
      <w:proofErr w:type="gramEnd"/>
      <w:r w:rsidR="005C6A34" w:rsidRPr="00121C2B">
        <w:rPr>
          <w:rFonts w:ascii="Times New Roman" w:hAnsi="Times New Roman" w:cs="Times New Roman"/>
          <w:bCs/>
        </w:rPr>
        <w:t xml:space="preserve"> arşiv işlemlerini mevzuatı uyarınca düzenlemek ve arşiv işlemlerini yürütmek,</w:t>
      </w:r>
    </w:p>
    <w:p w:rsidR="005C6A34" w:rsidRPr="00A123F0" w:rsidRDefault="005C6A34" w:rsidP="00232345">
      <w:pPr>
        <w:pStyle w:val="ListeParagraf"/>
        <w:numPr>
          <w:ilvl w:val="2"/>
          <w:numId w:val="43"/>
        </w:numPr>
        <w:tabs>
          <w:tab w:val="left" w:pos="993"/>
        </w:tabs>
        <w:spacing w:after="120" w:line="240" w:lineRule="auto"/>
        <w:ind w:left="1843" w:hanging="850"/>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Emekliye ayrılan, görevinden çekilen, çekilmiş sayılan, görevine son verilen ve çeşitli nedenlerle görevden ayrılanlara ilişkin özlük ve işlem dosyalarını muhafaza etmek,</w:t>
      </w:r>
    </w:p>
    <w:p w:rsidR="005C6A34" w:rsidRPr="00A123F0" w:rsidRDefault="005C6A34" w:rsidP="00232345">
      <w:pPr>
        <w:pStyle w:val="ListeParagraf"/>
        <w:numPr>
          <w:ilvl w:val="2"/>
          <w:numId w:val="43"/>
        </w:numPr>
        <w:tabs>
          <w:tab w:val="left" w:pos="993"/>
        </w:tabs>
        <w:spacing w:after="120" w:line="240" w:lineRule="auto"/>
        <w:ind w:left="1843" w:hanging="850"/>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Evrak imha işlemlerini ilgili servisle koordine edilerek gerçekleştirmek,</w:t>
      </w:r>
    </w:p>
    <w:p w:rsidR="005C6A34" w:rsidRPr="00A123F0" w:rsidRDefault="005C6A34" w:rsidP="00232345">
      <w:pPr>
        <w:pStyle w:val="ListeParagraf"/>
        <w:numPr>
          <w:ilvl w:val="2"/>
          <w:numId w:val="43"/>
        </w:numPr>
        <w:tabs>
          <w:tab w:val="left" w:pos="993"/>
        </w:tabs>
        <w:spacing w:after="120" w:line="240" w:lineRule="auto"/>
        <w:ind w:left="1843" w:hanging="850"/>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Personel Müdürlüğünce verilecek benzer görevleri yapmak</w:t>
      </w:r>
      <w:r w:rsidR="00A53E9B" w:rsidRPr="00A123F0">
        <w:rPr>
          <w:rFonts w:ascii="Times New Roman" w:hAnsi="Times New Roman" w:cs="Times New Roman"/>
          <w:bCs/>
          <w:sz w:val="24"/>
          <w:szCs w:val="24"/>
        </w:rPr>
        <w:t>tır</w:t>
      </w:r>
      <w:r w:rsidRPr="00A123F0">
        <w:rPr>
          <w:rFonts w:ascii="Times New Roman" w:hAnsi="Times New Roman" w:cs="Times New Roman"/>
          <w:bCs/>
          <w:sz w:val="24"/>
          <w:szCs w:val="24"/>
        </w:rPr>
        <w:t>.</w:t>
      </w:r>
    </w:p>
    <w:p w:rsidR="00BE6541" w:rsidRDefault="00BE6541" w:rsidP="00232345">
      <w:pPr>
        <w:pStyle w:val="ListeParagraf"/>
        <w:tabs>
          <w:tab w:val="left" w:pos="993"/>
        </w:tabs>
        <w:spacing w:after="120" w:line="240" w:lineRule="auto"/>
        <w:ind w:left="1843"/>
        <w:contextualSpacing w:val="0"/>
        <w:jc w:val="both"/>
        <w:rPr>
          <w:rFonts w:ascii="Times New Roman" w:hAnsi="Times New Roman" w:cs="Times New Roman"/>
          <w:bCs/>
          <w:sz w:val="24"/>
          <w:szCs w:val="24"/>
        </w:rPr>
      </w:pPr>
    </w:p>
    <w:p w:rsidR="005C6A34" w:rsidRPr="00A123F0" w:rsidRDefault="005C6A34" w:rsidP="00232345">
      <w:pPr>
        <w:pStyle w:val="3-NormalYaz"/>
        <w:tabs>
          <w:tab w:val="left" w:pos="993"/>
          <w:tab w:val="left" w:pos="1276"/>
        </w:tabs>
        <w:spacing w:after="120"/>
        <w:ind w:firstLine="709"/>
        <w:rPr>
          <w:rStyle w:val="Gl"/>
          <w:rFonts w:hAnsi="Times New Roman"/>
          <w:sz w:val="24"/>
          <w:szCs w:val="24"/>
        </w:rPr>
      </w:pPr>
      <w:r w:rsidRPr="00A123F0">
        <w:rPr>
          <w:rStyle w:val="Gl"/>
          <w:rFonts w:hAnsi="Times New Roman"/>
          <w:sz w:val="24"/>
          <w:szCs w:val="24"/>
        </w:rPr>
        <w:t>Defterdarlığın Diğer Görevleri</w:t>
      </w:r>
    </w:p>
    <w:p w:rsidR="005C6A34" w:rsidRPr="00A123F0" w:rsidRDefault="00F757A5" w:rsidP="00232345">
      <w:pPr>
        <w:tabs>
          <w:tab w:val="left" w:pos="993"/>
        </w:tabs>
        <w:ind w:firstLine="720"/>
        <w:rPr>
          <w:rFonts w:ascii="Times New Roman" w:hAnsi="Times New Roman" w:cs="Times New Roman"/>
        </w:rPr>
      </w:pPr>
      <w:r w:rsidRPr="00A123F0">
        <w:rPr>
          <w:rFonts w:ascii="Times New Roman" w:hAnsi="Times New Roman" w:cs="Times New Roman"/>
          <w:b/>
          <w:bCs/>
        </w:rPr>
        <w:t>Madde</w:t>
      </w:r>
      <w:r w:rsidR="005C6A34" w:rsidRPr="00A123F0">
        <w:rPr>
          <w:rFonts w:ascii="Times New Roman" w:hAnsi="Times New Roman" w:cs="Times New Roman"/>
          <w:b/>
          <w:bCs/>
        </w:rPr>
        <w:t xml:space="preserve"> 1</w:t>
      </w:r>
      <w:r w:rsidR="009476C3" w:rsidRPr="00A123F0">
        <w:rPr>
          <w:rFonts w:ascii="Times New Roman" w:hAnsi="Times New Roman" w:cs="Times New Roman"/>
          <w:b/>
          <w:bCs/>
        </w:rPr>
        <w:t>2</w:t>
      </w:r>
      <w:r w:rsidR="005C6A34" w:rsidRPr="00A123F0">
        <w:rPr>
          <w:rFonts w:ascii="Times New Roman" w:hAnsi="Times New Roman" w:cs="Times New Roman"/>
          <w:b/>
          <w:bCs/>
        </w:rPr>
        <w:t xml:space="preserve">- </w:t>
      </w:r>
      <w:r w:rsidR="000D1485" w:rsidRPr="00A123F0">
        <w:rPr>
          <w:rFonts w:ascii="Times New Roman" w:hAnsi="Times New Roman" w:cs="Times New Roman"/>
          <w:bCs/>
        </w:rPr>
        <w:t>(1)</w:t>
      </w:r>
      <w:r w:rsidR="005C6A34" w:rsidRPr="00A123F0">
        <w:rPr>
          <w:rFonts w:ascii="Times New Roman" w:hAnsi="Times New Roman" w:cs="Times New Roman"/>
          <w:bCs/>
        </w:rPr>
        <w:t>Defterdarlığın yürüttüğü ve/veya</w:t>
      </w:r>
      <w:r w:rsidR="00103AED" w:rsidRPr="00A123F0">
        <w:rPr>
          <w:rFonts w:ascii="Times New Roman" w:hAnsi="Times New Roman" w:cs="Times New Roman"/>
          <w:bCs/>
        </w:rPr>
        <w:t xml:space="preserve"> </w:t>
      </w:r>
      <w:r w:rsidR="005C6A34" w:rsidRPr="00A123F0">
        <w:rPr>
          <w:rFonts w:ascii="Times New Roman" w:hAnsi="Times New Roman" w:cs="Times New Roman"/>
          <w:bCs/>
        </w:rPr>
        <w:t>taşra teşkilatı olmayan merkez birimlerine ait bazı gö</w:t>
      </w:r>
      <w:r w:rsidR="005A1DA4" w:rsidRPr="00A123F0">
        <w:rPr>
          <w:rFonts w:ascii="Times New Roman" w:hAnsi="Times New Roman" w:cs="Times New Roman"/>
          <w:bCs/>
        </w:rPr>
        <w:t>revlere aşağıda yer verilmiştir:</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b/>
          <w:bCs/>
          <w:sz w:val="24"/>
          <w:szCs w:val="24"/>
        </w:rPr>
      </w:pPr>
      <w:r w:rsidRPr="00A123F0">
        <w:rPr>
          <w:rFonts w:ascii="Times New Roman" w:hAnsi="Times New Roman" w:cs="Times New Roman"/>
          <w:b/>
          <w:bCs/>
          <w:sz w:val="24"/>
          <w:szCs w:val="24"/>
        </w:rPr>
        <w:t>Sivil Savunma İşlemleri</w:t>
      </w:r>
      <w:r w:rsidR="00A53E9B" w:rsidRPr="00A123F0">
        <w:rPr>
          <w:rFonts w:ascii="Times New Roman" w:hAnsi="Times New Roman" w:cs="Times New Roman"/>
          <w:b/>
          <w:bCs/>
          <w:sz w:val="24"/>
          <w:szCs w:val="24"/>
        </w:rPr>
        <w:t>;</w:t>
      </w:r>
    </w:p>
    <w:p w:rsidR="005C6A34" w:rsidRPr="00A123F0" w:rsidRDefault="005C6A34" w:rsidP="00232345">
      <w:pPr>
        <w:pStyle w:val="ListeParagraf"/>
        <w:numPr>
          <w:ilvl w:val="0"/>
          <w:numId w:val="45"/>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Bakanlık ve İl Afet ve Acil Durum Müdürlüğünce belirlenen esaslara göre sivil savunma hizmetlerini yürütmek,</w:t>
      </w:r>
    </w:p>
    <w:p w:rsidR="005C6A34" w:rsidRPr="00A123F0" w:rsidRDefault="005C6A34" w:rsidP="00232345">
      <w:pPr>
        <w:pStyle w:val="ListeParagraf"/>
        <w:numPr>
          <w:ilvl w:val="0"/>
          <w:numId w:val="45"/>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Sevk tehir işlemlerine ilişkin yazıları hazırlamak,</w:t>
      </w:r>
    </w:p>
    <w:p w:rsidR="005C6A34" w:rsidRPr="00A123F0" w:rsidRDefault="005C6A34" w:rsidP="00232345">
      <w:pPr>
        <w:pStyle w:val="ListeParagraf"/>
        <w:numPr>
          <w:ilvl w:val="0"/>
          <w:numId w:val="45"/>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Defterdarlığın, Alarm Tedbirleri İlanında Yapılacak Faaliyetler Formunu hazırlamak,</w:t>
      </w:r>
    </w:p>
    <w:p w:rsidR="005C6A34" w:rsidRPr="00A123F0" w:rsidRDefault="005C6A34" w:rsidP="00232345">
      <w:pPr>
        <w:pStyle w:val="ListeParagraf"/>
        <w:numPr>
          <w:ilvl w:val="0"/>
          <w:numId w:val="45"/>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Hizmet binaları için Sabotajlara Karşı Koruma Planı hazırlamak, giriş ve çıkışın kontrolü ile binaların fiziki emniyetini sağlamak,</w:t>
      </w:r>
    </w:p>
    <w:p w:rsidR="005C6A34" w:rsidRPr="00A123F0" w:rsidRDefault="005C6A34" w:rsidP="00232345">
      <w:pPr>
        <w:pStyle w:val="ListeParagraf"/>
        <w:numPr>
          <w:ilvl w:val="0"/>
          <w:numId w:val="45"/>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Binaların Yangından Korunması Hakkında Yönetmelik hükümlerinin hizmet binasında uygulanmasını takip etmek, binaların yangından korunması önlemlerini aldırmak ve kontrol etmek, yangın önleme ve söndürme planları hazırlamak ve uygulatmak, yangın önleme tedbirlerini denetlemek,</w:t>
      </w:r>
    </w:p>
    <w:p w:rsidR="005C6A34" w:rsidRPr="00A123F0" w:rsidRDefault="005C6A34" w:rsidP="00232345">
      <w:pPr>
        <w:pStyle w:val="ListeParagraf"/>
        <w:numPr>
          <w:ilvl w:val="0"/>
          <w:numId w:val="45"/>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711 sayılı Nöbetçi Memurluğu Kurulması ve Olağanüstü Hal Tatbikatlarında Mesainin 24 Saat Devamını Sağlayan Kanun ve ilgili Yönetmelik hükümleri doğrultusunda oluşturulan Defterdarlık nöbetçi memurluğunu faaliyete geçirmek ve mesainin 24 saat devamını sağlayacak şekilde nöbet çizelgelerini hazırlamak ve denetlemek,</w:t>
      </w:r>
    </w:p>
    <w:p w:rsidR="005C6A34" w:rsidRPr="00A123F0" w:rsidRDefault="005C6A34" w:rsidP="00232345">
      <w:pPr>
        <w:pStyle w:val="ListeParagraf"/>
        <w:numPr>
          <w:ilvl w:val="0"/>
          <w:numId w:val="45"/>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Sivil Savunma Planını hazırlamak, </w:t>
      </w:r>
    </w:p>
    <w:p w:rsidR="005C6A34" w:rsidRPr="00A123F0" w:rsidRDefault="005C6A34" w:rsidP="00232345">
      <w:pPr>
        <w:pStyle w:val="ListeParagraf"/>
        <w:numPr>
          <w:ilvl w:val="0"/>
          <w:numId w:val="45"/>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Defterdarlığın tahliyesine ilişkin iş ve işlemleri yapmak,</w:t>
      </w:r>
    </w:p>
    <w:p w:rsidR="005C6A34" w:rsidRPr="00A123F0" w:rsidRDefault="005C6A34" w:rsidP="00232345">
      <w:pPr>
        <w:pStyle w:val="ListeParagraf"/>
        <w:numPr>
          <w:ilvl w:val="0"/>
          <w:numId w:val="45"/>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Afet, acil durum ve sivil savunma hizmetleri için gerekli olan araç, gerecin bakım ve korunmasını sağlamak,</w:t>
      </w:r>
    </w:p>
    <w:p w:rsidR="005C6A34" w:rsidRPr="00A123F0" w:rsidRDefault="005C6A34" w:rsidP="00232345">
      <w:pPr>
        <w:pStyle w:val="ListeParagraf"/>
        <w:numPr>
          <w:ilvl w:val="0"/>
          <w:numId w:val="45"/>
        </w:numPr>
        <w:tabs>
          <w:tab w:val="left" w:pos="1134"/>
        </w:tabs>
        <w:spacing w:after="120" w:line="240" w:lineRule="auto"/>
        <w:ind w:hanging="436"/>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Afet ve acil durum hallerinde müdahaleyi koordine etmek ve üst yöneticileri bilgilendirmek,</w:t>
      </w:r>
    </w:p>
    <w:p w:rsidR="005C6A34" w:rsidRPr="00A123F0" w:rsidRDefault="005C6A34" w:rsidP="00232345">
      <w:pPr>
        <w:pStyle w:val="ListeParagraf"/>
        <w:numPr>
          <w:ilvl w:val="0"/>
          <w:numId w:val="45"/>
        </w:numPr>
        <w:tabs>
          <w:tab w:val="left" w:pos="1134"/>
        </w:tabs>
        <w:spacing w:after="120" w:line="240" w:lineRule="auto"/>
        <w:ind w:hanging="436"/>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Defterdarlık ile Afet ve Acil Durum Yönetimi Başkanlığı, İl Afet ve Acil Durum Müdürlüğü ve diğer kamu kurum ve kuruluşları arasında işbirliği ve koordinasyonu sağlamak,</w:t>
      </w:r>
    </w:p>
    <w:p w:rsidR="005C6A34" w:rsidRPr="00A123F0" w:rsidRDefault="005C6A34" w:rsidP="00232345">
      <w:pPr>
        <w:pStyle w:val="ListeParagraf"/>
        <w:numPr>
          <w:ilvl w:val="0"/>
          <w:numId w:val="45"/>
        </w:numPr>
        <w:tabs>
          <w:tab w:val="left" w:pos="1134"/>
        </w:tabs>
        <w:spacing w:after="120" w:line="240" w:lineRule="auto"/>
        <w:ind w:hanging="436"/>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Kimyasal, biyolojik, radyolojik ve nükleer savunma ile ilgili iş ve işlemleri yürütmek, </w:t>
      </w:r>
    </w:p>
    <w:p w:rsidR="005C6A34" w:rsidRPr="00A123F0" w:rsidRDefault="005C6A34" w:rsidP="00232345">
      <w:pPr>
        <w:pStyle w:val="ListeParagraf"/>
        <w:numPr>
          <w:ilvl w:val="0"/>
          <w:numId w:val="45"/>
        </w:numPr>
        <w:tabs>
          <w:tab w:val="left" w:pos="1134"/>
        </w:tabs>
        <w:spacing w:after="120" w:line="240" w:lineRule="auto"/>
        <w:ind w:hanging="436"/>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Afet, acil durum, sivil savunma ve seferberlikle ilgili tatbikatlarda Defterdarlık adına sekretarya hizmetlerini yürütmek, Defterdarlıkta tatbikatlar düzenlenmesini ve yürütülmesini sağlamak,</w:t>
      </w:r>
    </w:p>
    <w:p w:rsidR="005C6A34" w:rsidRPr="00A123F0" w:rsidRDefault="005C6A34" w:rsidP="00232345">
      <w:pPr>
        <w:pStyle w:val="ListeParagraf"/>
        <w:numPr>
          <w:ilvl w:val="0"/>
          <w:numId w:val="45"/>
        </w:numPr>
        <w:tabs>
          <w:tab w:val="left" w:pos="1134"/>
        </w:tabs>
        <w:spacing w:after="120" w:line="240" w:lineRule="auto"/>
        <w:ind w:hanging="436"/>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lastRenderedPageBreak/>
        <w:t>Seferberlik ve savaş hali hazırlıkları ile ilgili iş ve işlemleri yapmak ve yaptırılmasını sağlamak, Defterdarlığın İhtiyaç Bildirim Çizelgelerini düzenlemek ve takibini yapmak,</w:t>
      </w:r>
    </w:p>
    <w:p w:rsidR="005C6A34" w:rsidRPr="00A123F0" w:rsidRDefault="005C6A34" w:rsidP="00232345">
      <w:pPr>
        <w:pStyle w:val="ListeParagraf"/>
        <w:numPr>
          <w:ilvl w:val="0"/>
          <w:numId w:val="45"/>
        </w:numPr>
        <w:tabs>
          <w:tab w:val="left" w:pos="1134"/>
        </w:tabs>
        <w:spacing w:after="120" w:line="240" w:lineRule="auto"/>
        <w:ind w:hanging="436"/>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Koruyucu güvenlik hizmetlerinin koordinasyon, takip ve denetimini yapmak,</w:t>
      </w:r>
    </w:p>
    <w:p w:rsidR="005C6A34" w:rsidRPr="00A123F0" w:rsidRDefault="005C6A34" w:rsidP="00232345">
      <w:pPr>
        <w:pStyle w:val="ListeParagraf"/>
        <w:numPr>
          <w:ilvl w:val="0"/>
          <w:numId w:val="45"/>
        </w:numPr>
        <w:tabs>
          <w:tab w:val="left" w:pos="1134"/>
        </w:tabs>
        <w:spacing w:after="120" w:line="240" w:lineRule="auto"/>
        <w:ind w:hanging="436"/>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Defterdarlık sivil savunma, lojistik, sabotaj, seferberlik, koruyucu güvenlik işlemlerine ilişkin plan/rapor/onay/yazıları hazırlamak</w:t>
      </w:r>
      <w:r w:rsidR="00A53E9B" w:rsidRPr="00A123F0">
        <w:rPr>
          <w:rFonts w:ascii="Times New Roman" w:hAnsi="Times New Roman" w:cs="Times New Roman"/>
          <w:bCs/>
          <w:sz w:val="24"/>
          <w:szCs w:val="24"/>
        </w:rPr>
        <w:t>,</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sz w:val="24"/>
          <w:szCs w:val="24"/>
        </w:rPr>
      </w:pPr>
      <w:r w:rsidRPr="00A123F0">
        <w:rPr>
          <w:rFonts w:ascii="Times New Roman" w:hAnsi="Times New Roman" w:cs="Times New Roman"/>
          <w:sz w:val="24"/>
          <w:szCs w:val="24"/>
        </w:rPr>
        <w:t>4982 sayılı Bilgi Edinme Hakkı Kanununa ilişkin bilgi edinme talepleriyle ilgili gerekli işlemleri yapmak,</w:t>
      </w:r>
    </w:p>
    <w:p w:rsidR="005C6A34" w:rsidRPr="00A123F0" w:rsidRDefault="002C76E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w:t>
      </w:r>
      <w:r w:rsidR="005C6A34" w:rsidRPr="00A123F0">
        <w:rPr>
          <w:rFonts w:ascii="Times New Roman" w:hAnsi="Times New Roman" w:cs="Times New Roman"/>
          <w:sz w:val="24"/>
          <w:szCs w:val="24"/>
        </w:rPr>
        <w:t>İMER aracılığıyla intikal ettirilen işlemleri yerine getirmek,</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sz w:val="24"/>
          <w:szCs w:val="24"/>
        </w:rPr>
      </w:pPr>
      <w:r w:rsidRPr="00A123F0">
        <w:rPr>
          <w:rFonts w:ascii="Times New Roman" w:hAnsi="Times New Roman" w:cs="Times New Roman"/>
          <w:sz w:val="24"/>
          <w:szCs w:val="24"/>
        </w:rPr>
        <w:t>TBMM Dilekçe Komisyonu Başkanlığınca Bakanlığa intikal ettirilen dilekçelerin cevaplandırılmasına ilişkin işlemleri yapmak,</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sz w:val="24"/>
          <w:szCs w:val="24"/>
        </w:rPr>
      </w:pPr>
      <w:r w:rsidRPr="00A123F0">
        <w:rPr>
          <w:rFonts w:ascii="Times New Roman" w:hAnsi="Times New Roman" w:cs="Times New Roman"/>
          <w:bCs/>
          <w:sz w:val="24"/>
          <w:szCs w:val="24"/>
        </w:rPr>
        <w:t>Defterdarlık hizmet bin</w:t>
      </w:r>
      <w:r w:rsidR="00FA2C35" w:rsidRPr="00A123F0">
        <w:rPr>
          <w:rFonts w:ascii="Times New Roman" w:hAnsi="Times New Roman" w:cs="Times New Roman"/>
          <w:bCs/>
          <w:sz w:val="24"/>
          <w:szCs w:val="24"/>
        </w:rPr>
        <w:t>ası ve Hükümet K</w:t>
      </w:r>
      <w:r w:rsidRPr="00A123F0">
        <w:rPr>
          <w:rFonts w:ascii="Times New Roman" w:hAnsi="Times New Roman" w:cs="Times New Roman"/>
          <w:bCs/>
          <w:sz w:val="24"/>
          <w:szCs w:val="24"/>
        </w:rPr>
        <w:t>onağının elektrik, su ve ısıtma işlemlerine ilişkin hizmetleri yürütmek ve</w:t>
      </w:r>
      <w:r w:rsidRPr="00A123F0">
        <w:rPr>
          <w:rFonts w:ascii="Times New Roman" w:hAnsi="Times New Roman" w:cs="Times New Roman"/>
          <w:sz w:val="24"/>
          <w:szCs w:val="24"/>
        </w:rPr>
        <w:t xml:space="preserve"> gerekli ödenekleri Bakanlıktan (İdari ve Mali İşler Dairesi Başkanlığı) talep etmek ve bunlara ilişkin ödemeleri yapmak,</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Denetim sonucu düzenlenen raporlarda tespit edilen hususların takibine ilişkin işlemleri yapmak,</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sz w:val="24"/>
          <w:szCs w:val="24"/>
        </w:rPr>
      </w:pPr>
      <w:r w:rsidRPr="00A123F0">
        <w:rPr>
          <w:rFonts w:ascii="Times New Roman" w:hAnsi="Times New Roman" w:cs="Times New Roman"/>
          <w:bCs/>
          <w:sz w:val="24"/>
          <w:szCs w:val="24"/>
        </w:rPr>
        <w:t xml:space="preserve">Defterdarlık hizmet binalarının jeneratör, </w:t>
      </w:r>
      <w:r w:rsidRPr="00A123F0">
        <w:rPr>
          <w:rFonts w:ascii="Times New Roman" w:hAnsi="Times New Roman" w:cs="Times New Roman"/>
          <w:sz w:val="24"/>
          <w:szCs w:val="24"/>
        </w:rPr>
        <w:t>kamera sistemi, giriş-çıkış ve kontrol sistemine ilişkin işlemleri yürütmek,</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Defterdarlığın ziyaret, davet, karşılama, uğurlama, ağırlama, milli ve dini bayramlarla ilgili protokol hizmetlerini düzenlemek, yürütmek ve diğer kuruluşlarla koordine etmek, </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 xml:space="preserve">Vergi Dairesi Başkanlığı bulunmayan illerde, İnsan Kaynakları Müdürlüğü tarafından yürütülmesi gereken hizmetlere ilişkin işlemleri yapmak, </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sz w:val="24"/>
          <w:szCs w:val="24"/>
        </w:rPr>
      </w:pPr>
      <w:r w:rsidRPr="00A123F0">
        <w:rPr>
          <w:rFonts w:ascii="Times New Roman" w:hAnsi="Times New Roman" w:cs="Times New Roman"/>
          <w:sz w:val="24"/>
          <w:szCs w:val="24"/>
        </w:rPr>
        <w:t>Resmi mühür işlemlerini yürütmek,</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sz w:val="24"/>
          <w:szCs w:val="24"/>
        </w:rPr>
      </w:pPr>
      <w:r w:rsidRPr="00A123F0">
        <w:rPr>
          <w:rFonts w:ascii="Times New Roman" w:hAnsi="Times New Roman" w:cs="Times New Roman"/>
          <w:sz w:val="24"/>
          <w:szCs w:val="24"/>
        </w:rPr>
        <w:t>Saymanlık bağlantı değişikliği ile kapatılan-yeni açılan saymanlık işlemlerine ilişkin gerekli yazışmaları yapmak,</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sz w:val="24"/>
          <w:szCs w:val="24"/>
        </w:rPr>
      </w:pPr>
      <w:r w:rsidRPr="00A123F0">
        <w:rPr>
          <w:rFonts w:ascii="Times New Roman" w:hAnsi="Times New Roman" w:cs="Times New Roman"/>
          <w:sz w:val="24"/>
          <w:szCs w:val="24"/>
        </w:rPr>
        <w:t>Tütün ve tütün mamullerini tüketenler ile hizmet binalarının kapalı ve açık alanlarında 4207 sayılı Tütün Ürünlerinin Zararlarının Önlenmesi ve Kontrolü Hakkında Kanun hükümlerine aykırı davrananlara uygulanacak işlemleri yapmak,</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sz w:val="24"/>
          <w:szCs w:val="24"/>
        </w:rPr>
      </w:pPr>
      <w:r w:rsidRPr="00A123F0">
        <w:rPr>
          <w:rFonts w:ascii="Times New Roman" w:hAnsi="Times New Roman" w:cs="Times New Roman"/>
          <w:sz w:val="24"/>
          <w:szCs w:val="24"/>
        </w:rPr>
        <w:t>Defterdarlık personelinin öğle yemeğine bütçeden ödenecek katkı paylarına karşılık gelen ödeneklerini Bakanlıktan (İdari ve Mali İşler Dairesi Başkanlığı) talep etmek ve ilgili hesaplara aktarmak,</w:t>
      </w:r>
    </w:p>
    <w:p w:rsidR="005C6A34" w:rsidRPr="00A123F0" w:rsidRDefault="005C6A34" w:rsidP="00232345">
      <w:pPr>
        <w:pStyle w:val="ListeParagraf"/>
        <w:numPr>
          <w:ilvl w:val="0"/>
          <w:numId w:val="44"/>
        </w:numPr>
        <w:tabs>
          <w:tab w:val="left" w:pos="1134"/>
        </w:tabs>
        <w:spacing w:after="120" w:line="240" w:lineRule="auto"/>
        <w:contextualSpacing w:val="0"/>
        <w:jc w:val="both"/>
        <w:rPr>
          <w:rFonts w:ascii="Times New Roman" w:hAnsi="Times New Roman" w:cs="Times New Roman"/>
          <w:bCs/>
          <w:sz w:val="24"/>
          <w:szCs w:val="24"/>
        </w:rPr>
      </w:pPr>
      <w:r w:rsidRPr="00A123F0">
        <w:rPr>
          <w:rFonts w:ascii="Times New Roman" w:hAnsi="Times New Roman" w:cs="Times New Roman"/>
          <w:bCs/>
          <w:sz w:val="24"/>
          <w:szCs w:val="24"/>
        </w:rPr>
        <w:t>Konferans, toplantı ve seminer</w:t>
      </w:r>
      <w:r w:rsidR="009476C3" w:rsidRPr="00A123F0">
        <w:rPr>
          <w:rFonts w:ascii="Times New Roman" w:hAnsi="Times New Roman" w:cs="Times New Roman"/>
          <w:bCs/>
          <w:sz w:val="24"/>
          <w:szCs w:val="24"/>
        </w:rPr>
        <w:t>ler</w:t>
      </w:r>
      <w:r w:rsidRPr="00A123F0">
        <w:rPr>
          <w:rFonts w:ascii="Times New Roman" w:hAnsi="Times New Roman" w:cs="Times New Roman"/>
          <w:bCs/>
          <w:sz w:val="24"/>
          <w:szCs w:val="24"/>
        </w:rPr>
        <w:t xml:space="preserve"> düzenlemek,</w:t>
      </w:r>
    </w:p>
    <w:p w:rsidR="00622232" w:rsidRPr="00A123F0" w:rsidRDefault="005C6A34" w:rsidP="00043467">
      <w:pPr>
        <w:pStyle w:val="ListeParagraf"/>
        <w:numPr>
          <w:ilvl w:val="0"/>
          <w:numId w:val="44"/>
        </w:numPr>
        <w:tabs>
          <w:tab w:val="left" w:pos="1134"/>
        </w:tabs>
        <w:spacing w:after="120" w:line="240" w:lineRule="auto"/>
        <w:ind w:left="709" w:firstLine="0"/>
        <w:contextualSpacing w:val="0"/>
        <w:rPr>
          <w:rFonts w:ascii="Times New Roman" w:hAnsi="Times New Roman" w:cs="Times New Roman"/>
          <w:bCs/>
          <w:sz w:val="24"/>
          <w:szCs w:val="24"/>
        </w:rPr>
      </w:pPr>
      <w:r w:rsidRPr="00A123F0">
        <w:rPr>
          <w:rFonts w:ascii="Times New Roman" w:hAnsi="Times New Roman" w:cs="Times New Roman"/>
          <w:sz w:val="24"/>
          <w:szCs w:val="24"/>
        </w:rPr>
        <w:t xml:space="preserve">Bakanlıkça Defterdarlığa </w:t>
      </w:r>
      <w:r w:rsidRPr="00A123F0">
        <w:rPr>
          <w:rFonts w:ascii="Times New Roman" w:hAnsi="Times New Roman" w:cs="Times New Roman"/>
          <w:bCs/>
          <w:sz w:val="24"/>
          <w:szCs w:val="24"/>
        </w:rPr>
        <w:t xml:space="preserve">verilecek </w:t>
      </w:r>
      <w:r w:rsidR="00FA2C35" w:rsidRPr="00A123F0">
        <w:rPr>
          <w:rFonts w:ascii="Times New Roman" w:hAnsi="Times New Roman" w:cs="Times New Roman"/>
          <w:bCs/>
          <w:sz w:val="24"/>
          <w:szCs w:val="24"/>
        </w:rPr>
        <w:t xml:space="preserve">diğer </w:t>
      </w:r>
      <w:r w:rsidR="0090327B" w:rsidRPr="00A123F0">
        <w:rPr>
          <w:rFonts w:ascii="Times New Roman" w:hAnsi="Times New Roman" w:cs="Times New Roman"/>
          <w:bCs/>
          <w:sz w:val="24"/>
          <w:szCs w:val="24"/>
        </w:rPr>
        <w:t>görevleri yapmak</w:t>
      </w:r>
      <w:r w:rsidR="00D2695C" w:rsidRPr="00A123F0">
        <w:rPr>
          <w:rFonts w:ascii="Times New Roman" w:hAnsi="Times New Roman" w:cs="Times New Roman"/>
          <w:bCs/>
          <w:sz w:val="24"/>
          <w:szCs w:val="24"/>
        </w:rPr>
        <w:t>tır</w:t>
      </w:r>
      <w:r w:rsidRPr="00A123F0">
        <w:rPr>
          <w:rFonts w:ascii="Times New Roman" w:hAnsi="Times New Roman" w:cs="Times New Roman"/>
          <w:bCs/>
          <w:sz w:val="24"/>
          <w:szCs w:val="24"/>
        </w:rPr>
        <w:t>.</w:t>
      </w:r>
    </w:p>
    <w:p w:rsidR="006C23AA" w:rsidRDefault="006C23AA" w:rsidP="00232345">
      <w:pPr>
        <w:autoSpaceDE w:val="0"/>
        <w:autoSpaceDN w:val="0"/>
        <w:adjustRightInd w:val="0"/>
        <w:ind w:firstLine="0"/>
        <w:jc w:val="center"/>
        <w:rPr>
          <w:rFonts w:ascii="Times New Roman" w:hAnsi="Times New Roman" w:cs="Times New Roman"/>
          <w:b/>
          <w:bCs/>
        </w:rPr>
      </w:pPr>
    </w:p>
    <w:p w:rsidR="00743588" w:rsidRPr="00A123F0" w:rsidRDefault="009476C3" w:rsidP="00232345">
      <w:pPr>
        <w:autoSpaceDE w:val="0"/>
        <w:autoSpaceDN w:val="0"/>
        <w:adjustRightInd w:val="0"/>
        <w:ind w:firstLine="0"/>
        <w:jc w:val="center"/>
        <w:rPr>
          <w:rFonts w:ascii="Times New Roman" w:hAnsi="Times New Roman" w:cs="Times New Roman"/>
          <w:b/>
          <w:bCs/>
        </w:rPr>
      </w:pPr>
      <w:r w:rsidRPr="00A123F0">
        <w:rPr>
          <w:rFonts w:ascii="Times New Roman" w:hAnsi="Times New Roman" w:cs="Times New Roman"/>
          <w:b/>
          <w:bCs/>
        </w:rPr>
        <w:t>D</w:t>
      </w:r>
      <w:r w:rsidR="003F496E" w:rsidRPr="00A123F0">
        <w:rPr>
          <w:rFonts w:ascii="Times New Roman" w:hAnsi="Times New Roman" w:cs="Times New Roman"/>
          <w:b/>
          <w:bCs/>
        </w:rPr>
        <w:t>ÖRDÜNCÜ</w:t>
      </w:r>
      <w:r w:rsidR="00743588" w:rsidRPr="00A123F0">
        <w:rPr>
          <w:rFonts w:ascii="Times New Roman" w:hAnsi="Times New Roman" w:cs="Times New Roman"/>
          <w:b/>
          <w:bCs/>
        </w:rPr>
        <w:t xml:space="preserve"> BÖLÜM</w:t>
      </w:r>
    </w:p>
    <w:p w:rsidR="00743588" w:rsidRPr="00A123F0" w:rsidRDefault="00743588" w:rsidP="00232345">
      <w:pPr>
        <w:tabs>
          <w:tab w:val="left" w:pos="284"/>
        </w:tabs>
        <w:ind w:firstLine="0"/>
        <w:jc w:val="center"/>
        <w:rPr>
          <w:rFonts w:ascii="Times New Roman" w:hAnsi="Times New Roman" w:cs="Times New Roman"/>
          <w:b/>
          <w:bCs/>
        </w:rPr>
      </w:pPr>
      <w:r w:rsidRPr="00A123F0">
        <w:rPr>
          <w:rFonts w:ascii="Times New Roman" w:hAnsi="Times New Roman" w:cs="Times New Roman"/>
          <w:b/>
          <w:bCs/>
        </w:rPr>
        <w:t>Çeşitli ve Son Hükümler</w:t>
      </w:r>
    </w:p>
    <w:p w:rsidR="00743588" w:rsidRPr="00A123F0" w:rsidRDefault="00743588" w:rsidP="00232345">
      <w:pPr>
        <w:autoSpaceDE w:val="0"/>
        <w:autoSpaceDN w:val="0"/>
        <w:adjustRightInd w:val="0"/>
        <w:ind w:left="725" w:firstLine="0"/>
        <w:rPr>
          <w:rFonts w:ascii="Times New Roman" w:hAnsi="Times New Roman" w:cs="Times New Roman"/>
          <w:b/>
          <w:bCs/>
        </w:rPr>
      </w:pPr>
      <w:r w:rsidRPr="00A123F0">
        <w:rPr>
          <w:rFonts w:ascii="Times New Roman" w:hAnsi="Times New Roman" w:cs="Times New Roman"/>
          <w:b/>
          <w:bCs/>
        </w:rPr>
        <w:t>Sorumluluklar</w:t>
      </w:r>
    </w:p>
    <w:p w:rsidR="00743588" w:rsidRPr="00A123F0" w:rsidRDefault="00F757A5" w:rsidP="00232345">
      <w:pPr>
        <w:autoSpaceDE w:val="0"/>
        <w:autoSpaceDN w:val="0"/>
        <w:adjustRightInd w:val="0"/>
        <w:ind w:firstLine="715"/>
        <w:rPr>
          <w:rFonts w:ascii="Times New Roman" w:hAnsi="Times New Roman" w:cs="Times New Roman"/>
        </w:rPr>
      </w:pPr>
      <w:r w:rsidRPr="00A123F0">
        <w:rPr>
          <w:rFonts w:ascii="Times New Roman" w:hAnsi="Times New Roman" w:cs="Times New Roman"/>
          <w:b/>
          <w:bCs/>
        </w:rPr>
        <w:t>Madde</w:t>
      </w:r>
      <w:r w:rsidR="00743588" w:rsidRPr="00A123F0">
        <w:rPr>
          <w:rFonts w:ascii="Times New Roman" w:hAnsi="Times New Roman" w:cs="Times New Roman"/>
          <w:b/>
          <w:bCs/>
        </w:rPr>
        <w:t xml:space="preserve"> 1</w:t>
      </w:r>
      <w:r w:rsidR="009476C3" w:rsidRPr="00A123F0">
        <w:rPr>
          <w:rFonts w:ascii="Times New Roman" w:hAnsi="Times New Roman" w:cs="Times New Roman"/>
          <w:b/>
          <w:bCs/>
        </w:rPr>
        <w:t>3</w:t>
      </w:r>
      <w:r w:rsidR="00743588" w:rsidRPr="00A123F0">
        <w:rPr>
          <w:rFonts w:ascii="Times New Roman" w:hAnsi="Times New Roman" w:cs="Times New Roman"/>
          <w:b/>
          <w:bCs/>
        </w:rPr>
        <w:t xml:space="preserve">- </w:t>
      </w:r>
      <w:r w:rsidR="00743588" w:rsidRPr="00A123F0">
        <w:rPr>
          <w:rFonts w:ascii="Times New Roman" w:hAnsi="Times New Roman" w:cs="Times New Roman"/>
        </w:rPr>
        <w:t>(1)  Defterdarlık görev alanına giren iş ve işlemlerin etkin ve verimli bir şekilde yürütülmesi ve bu kapsamda kendi yöneticilerinin bilmesi gereken konuları yöneticisine bildirme sorumluluğu tüm personele aittir.</w:t>
      </w:r>
    </w:p>
    <w:p w:rsidR="009B6358" w:rsidRPr="00A123F0" w:rsidRDefault="009B6358" w:rsidP="00232345">
      <w:pPr>
        <w:autoSpaceDE w:val="0"/>
        <w:autoSpaceDN w:val="0"/>
        <w:adjustRightInd w:val="0"/>
        <w:ind w:firstLine="708"/>
        <w:rPr>
          <w:rFonts w:ascii="Times New Roman" w:hAnsi="Times New Roman" w:cs="Times New Roman"/>
        </w:rPr>
      </w:pPr>
      <w:proofErr w:type="gramStart"/>
      <w:r w:rsidRPr="00A123F0">
        <w:rPr>
          <w:rFonts w:ascii="Times New Roman" w:hAnsi="Times New Roman" w:cs="Times New Roman"/>
        </w:rPr>
        <w:t>(2) Y</w:t>
      </w:r>
      <w:r w:rsidR="006D76B6" w:rsidRPr="00A123F0">
        <w:rPr>
          <w:rFonts w:ascii="Times New Roman" w:hAnsi="Times New Roman" w:cs="Times New Roman"/>
        </w:rPr>
        <w:t>öneticiler; i</w:t>
      </w:r>
      <w:r w:rsidR="00743588" w:rsidRPr="00A123F0">
        <w:rPr>
          <w:rFonts w:ascii="Times New Roman" w:hAnsi="Times New Roman" w:cs="Times New Roman"/>
        </w:rPr>
        <w:t>dari, hukuki ve mali işlemlere ilişkin faaliyetlerin mevzuata ve Defterdarlıkça belirlenen ilke ve prensiplere uygun bir şekilde yerine getirilmesinden,</w:t>
      </w:r>
      <w:r w:rsidR="006D76B6" w:rsidRPr="00A123F0">
        <w:rPr>
          <w:rFonts w:ascii="Times New Roman" w:hAnsi="Times New Roman" w:cs="Times New Roman"/>
        </w:rPr>
        <w:t xml:space="preserve"> k</w:t>
      </w:r>
      <w:r w:rsidR="00743588" w:rsidRPr="00A123F0">
        <w:rPr>
          <w:rFonts w:ascii="Times New Roman" w:hAnsi="Times New Roman" w:cs="Times New Roman"/>
        </w:rPr>
        <w:t>apsamlı bir yönetim anlayışıyla uygun bir çalışma ortamını</w:t>
      </w:r>
      <w:r w:rsidR="006D76B6" w:rsidRPr="00A123F0">
        <w:rPr>
          <w:rFonts w:ascii="Times New Roman" w:hAnsi="Times New Roman" w:cs="Times New Roman"/>
        </w:rPr>
        <w:t>n ve saydamlığın sağlanmasından ve g</w:t>
      </w:r>
      <w:r w:rsidRPr="00A123F0">
        <w:rPr>
          <w:rFonts w:ascii="Times New Roman" w:hAnsi="Times New Roman" w:cs="Times New Roman"/>
        </w:rPr>
        <w:t xml:space="preserve">örev ve </w:t>
      </w:r>
      <w:r w:rsidRPr="00A123F0">
        <w:rPr>
          <w:rFonts w:ascii="Times New Roman" w:hAnsi="Times New Roman" w:cs="Times New Roman"/>
        </w:rPr>
        <w:lastRenderedPageBreak/>
        <w:t>yetkilerinden bi</w:t>
      </w:r>
      <w:r w:rsidR="006D76B6" w:rsidRPr="00A123F0">
        <w:rPr>
          <w:rFonts w:ascii="Times New Roman" w:hAnsi="Times New Roman" w:cs="Times New Roman"/>
        </w:rPr>
        <w:t>r kısmının devredilmesi halinde,</w:t>
      </w:r>
      <w:r w:rsidRPr="00A123F0">
        <w:rPr>
          <w:rFonts w:ascii="Times New Roman" w:hAnsi="Times New Roman" w:cs="Times New Roman"/>
        </w:rPr>
        <w:t xml:space="preserve"> kanuna aykırı olmamak şartıyla sınırlarını açıkça belirterek</w:t>
      </w:r>
      <w:r w:rsidR="006D76B6" w:rsidRPr="00A123F0">
        <w:rPr>
          <w:rFonts w:ascii="Times New Roman" w:hAnsi="Times New Roman" w:cs="Times New Roman"/>
        </w:rPr>
        <w:t xml:space="preserve"> ve yazılı olarak devretmekten </w:t>
      </w:r>
      <w:r w:rsidRPr="00A123F0">
        <w:rPr>
          <w:rFonts w:ascii="Times New Roman" w:hAnsi="Times New Roman" w:cs="Times New Roman"/>
        </w:rPr>
        <w:t>sorumludur.</w:t>
      </w:r>
      <w:proofErr w:type="gramEnd"/>
    </w:p>
    <w:p w:rsidR="000F7C3E" w:rsidRPr="00A123F0" w:rsidRDefault="000F7C3E" w:rsidP="00232345">
      <w:pPr>
        <w:autoSpaceDE w:val="0"/>
        <w:autoSpaceDN w:val="0"/>
        <w:adjustRightInd w:val="0"/>
        <w:ind w:firstLine="708"/>
        <w:rPr>
          <w:rFonts w:ascii="Times New Roman" w:hAnsi="Times New Roman" w:cs="Times New Roman"/>
        </w:rPr>
      </w:pPr>
      <w:r w:rsidRPr="00A123F0">
        <w:rPr>
          <w:rFonts w:ascii="Times New Roman" w:hAnsi="Times New Roman" w:cs="Times New Roman"/>
        </w:rPr>
        <w:t>(3) Ayrıca Defterdar</w:t>
      </w:r>
      <w:r w:rsidR="006D76B6" w:rsidRPr="00A123F0">
        <w:rPr>
          <w:rFonts w:ascii="Times New Roman" w:hAnsi="Times New Roman" w:cs="Times New Roman"/>
        </w:rPr>
        <w:t>;</w:t>
      </w:r>
      <w:r w:rsidRPr="00A123F0">
        <w:rPr>
          <w:rFonts w:ascii="Times New Roman" w:hAnsi="Times New Roman" w:cs="Times New Roman"/>
        </w:rPr>
        <w:t xml:space="preserve"> yukarıda belirtilen sorumluluklara </w:t>
      </w:r>
      <w:proofErr w:type="spellStart"/>
      <w:proofErr w:type="gramStart"/>
      <w:r w:rsidRPr="00A123F0">
        <w:rPr>
          <w:rFonts w:ascii="Times New Roman" w:hAnsi="Times New Roman" w:cs="Times New Roman"/>
        </w:rPr>
        <w:t>ilaveten</w:t>
      </w:r>
      <w:r w:rsidR="006D76B6" w:rsidRPr="00A123F0">
        <w:rPr>
          <w:rFonts w:ascii="Times New Roman" w:hAnsi="Times New Roman" w:cs="Times New Roman"/>
        </w:rPr>
        <w:t>,</w:t>
      </w:r>
      <w:r w:rsidR="0090327B" w:rsidRPr="00A123F0">
        <w:rPr>
          <w:rFonts w:ascii="Times New Roman" w:hAnsi="Times New Roman" w:cs="Times New Roman"/>
        </w:rPr>
        <w:t>sorumluluğu</w:t>
      </w:r>
      <w:proofErr w:type="spellEnd"/>
      <w:proofErr w:type="gramEnd"/>
      <w:r w:rsidR="0090327B" w:rsidRPr="00A123F0">
        <w:rPr>
          <w:rFonts w:ascii="Times New Roman" w:hAnsi="Times New Roman" w:cs="Times New Roman"/>
        </w:rPr>
        <w:t xml:space="preserve"> altındaki</w:t>
      </w:r>
      <w:r w:rsidRPr="00A123F0">
        <w:rPr>
          <w:rFonts w:ascii="Times New Roman" w:hAnsi="Times New Roman" w:cs="Times New Roman"/>
        </w:rPr>
        <w:t xml:space="preserve"> kaynakların etkili, ekonomik ve verimli şekilde elde edilmesi ve kullanımını sağlamaktan, kayıp ve kötüye kullanımının önlenmesinden, malî yönetim ve kontrol sisteminin işleyişinin gözetilmesi ve izlenmesinden sorumludur. </w:t>
      </w:r>
    </w:p>
    <w:p w:rsidR="00743588" w:rsidRPr="00A123F0" w:rsidRDefault="00743588" w:rsidP="00232345">
      <w:pPr>
        <w:autoSpaceDE w:val="0"/>
        <w:autoSpaceDN w:val="0"/>
        <w:adjustRightInd w:val="0"/>
        <w:ind w:left="715" w:firstLine="0"/>
        <w:rPr>
          <w:rFonts w:ascii="Times New Roman" w:hAnsi="Times New Roman" w:cs="Times New Roman"/>
        </w:rPr>
      </w:pPr>
      <w:r w:rsidRPr="00A123F0">
        <w:rPr>
          <w:rFonts w:ascii="Times New Roman" w:hAnsi="Times New Roman" w:cs="Times New Roman"/>
          <w:b/>
          <w:bCs/>
        </w:rPr>
        <w:t>İzleme</w:t>
      </w:r>
    </w:p>
    <w:p w:rsidR="00F72E02" w:rsidRDefault="00F757A5" w:rsidP="006C23AA">
      <w:pPr>
        <w:widowControl w:val="0"/>
        <w:autoSpaceDE w:val="0"/>
        <w:autoSpaceDN w:val="0"/>
        <w:adjustRightInd w:val="0"/>
        <w:ind w:firstLine="720"/>
        <w:rPr>
          <w:rFonts w:ascii="Times New Roman" w:hAnsi="Times New Roman" w:cs="Times New Roman"/>
          <w:b/>
          <w:bCs/>
          <w:sz w:val="23"/>
          <w:szCs w:val="23"/>
        </w:rPr>
      </w:pPr>
      <w:r w:rsidRPr="00A123F0">
        <w:rPr>
          <w:rFonts w:ascii="Times New Roman" w:hAnsi="Times New Roman" w:cs="Times New Roman"/>
          <w:b/>
          <w:bCs/>
        </w:rPr>
        <w:t>Madde</w:t>
      </w:r>
      <w:r w:rsidR="00743588" w:rsidRPr="00A123F0">
        <w:rPr>
          <w:rFonts w:ascii="Times New Roman" w:hAnsi="Times New Roman" w:cs="Times New Roman"/>
          <w:b/>
          <w:bCs/>
        </w:rPr>
        <w:t xml:space="preserve"> 1</w:t>
      </w:r>
      <w:r w:rsidR="009476C3" w:rsidRPr="00A123F0">
        <w:rPr>
          <w:rFonts w:ascii="Times New Roman" w:hAnsi="Times New Roman" w:cs="Times New Roman"/>
          <w:b/>
          <w:bCs/>
        </w:rPr>
        <w:t>4</w:t>
      </w:r>
      <w:r w:rsidR="00743588" w:rsidRPr="00A123F0">
        <w:rPr>
          <w:rFonts w:ascii="Times New Roman" w:hAnsi="Times New Roman" w:cs="Times New Roman"/>
          <w:b/>
          <w:bCs/>
        </w:rPr>
        <w:t xml:space="preserve">- </w:t>
      </w:r>
      <w:r w:rsidR="00743588" w:rsidRPr="00A123F0">
        <w:rPr>
          <w:rFonts w:ascii="Times New Roman" w:hAnsi="Times New Roman" w:cs="Times New Roman"/>
        </w:rPr>
        <w:t xml:space="preserve">(1) Defterdarlık birimlerinin </w:t>
      </w:r>
      <w:proofErr w:type="spellStart"/>
      <w:r w:rsidR="00743588" w:rsidRPr="00A123F0">
        <w:rPr>
          <w:rFonts w:ascii="Times New Roman" w:hAnsi="Times New Roman" w:cs="Times New Roman"/>
        </w:rPr>
        <w:t>operasyonel</w:t>
      </w:r>
      <w:proofErr w:type="spellEnd"/>
      <w:r w:rsidR="00743588" w:rsidRPr="00A123F0">
        <w:rPr>
          <w:rFonts w:ascii="Times New Roman" w:hAnsi="Times New Roman" w:cs="Times New Roman"/>
        </w:rPr>
        <w:t xml:space="preserve"> planda yer alan çalışmalarının değerlendirilmesi ve gerekli önlemlerin alınması</w:t>
      </w:r>
      <w:r w:rsidR="005548EA" w:rsidRPr="00A123F0">
        <w:rPr>
          <w:rFonts w:ascii="Times New Roman" w:hAnsi="Times New Roman" w:cs="Times New Roman"/>
        </w:rPr>
        <w:t xml:space="preserve">, </w:t>
      </w:r>
      <w:r w:rsidR="005548EA" w:rsidRPr="00A123F0">
        <w:rPr>
          <w:rFonts w:ascii="Times New Roman" w:hAnsi="Times New Roman" w:cs="Times New Roman"/>
          <w:bCs/>
        </w:rPr>
        <w:t xml:space="preserve">gelecek perspektifinin oluşturulması ve kurumsal iletişimin geliştirilerek sorun çözme kapasitesinin artırılması amacıyla; </w:t>
      </w:r>
      <w:r w:rsidR="00743588" w:rsidRPr="00A123F0">
        <w:rPr>
          <w:rFonts w:ascii="Times New Roman" w:hAnsi="Times New Roman" w:cs="Times New Roman"/>
        </w:rPr>
        <w:t>Defterdar</w:t>
      </w:r>
      <w:r w:rsidR="00536C33" w:rsidRPr="00A123F0">
        <w:rPr>
          <w:rFonts w:ascii="Times New Roman" w:hAnsi="Times New Roman" w:cs="Times New Roman"/>
        </w:rPr>
        <w:t>ın</w:t>
      </w:r>
      <w:r w:rsidR="00554375" w:rsidRPr="00A123F0">
        <w:rPr>
          <w:rFonts w:ascii="Times New Roman" w:hAnsi="Times New Roman" w:cs="Times New Roman"/>
        </w:rPr>
        <w:t xml:space="preserve"> </w:t>
      </w:r>
      <w:r w:rsidR="00762365" w:rsidRPr="00A123F0">
        <w:rPr>
          <w:rFonts w:ascii="Times New Roman" w:hAnsi="Times New Roman" w:cs="Times New Roman"/>
        </w:rPr>
        <w:t xml:space="preserve">başkanlığında </w:t>
      </w:r>
      <w:r w:rsidR="00743588" w:rsidRPr="00A123F0">
        <w:rPr>
          <w:rFonts w:ascii="Times New Roman" w:hAnsi="Times New Roman" w:cs="Times New Roman"/>
        </w:rPr>
        <w:t>yöneticilerin katılımı ile</w:t>
      </w:r>
      <w:r w:rsidR="002F4DB4" w:rsidRPr="00A123F0">
        <w:rPr>
          <w:rFonts w:ascii="Times New Roman" w:hAnsi="Times New Roman" w:cs="Times New Roman"/>
        </w:rPr>
        <w:t xml:space="preserve"> yılda </w:t>
      </w:r>
      <w:r w:rsidR="00E90627" w:rsidRPr="00A123F0">
        <w:rPr>
          <w:rFonts w:ascii="Times New Roman" w:hAnsi="Times New Roman" w:cs="Times New Roman"/>
        </w:rPr>
        <w:t>iki</w:t>
      </w:r>
      <w:r w:rsidR="002F4DB4" w:rsidRPr="00A123F0">
        <w:rPr>
          <w:rFonts w:ascii="Times New Roman" w:hAnsi="Times New Roman" w:cs="Times New Roman"/>
        </w:rPr>
        <w:t xml:space="preserve"> defadan az olmamak üzere</w:t>
      </w:r>
      <w:r w:rsidR="00554375" w:rsidRPr="00A123F0">
        <w:rPr>
          <w:rFonts w:ascii="Times New Roman" w:hAnsi="Times New Roman" w:cs="Times New Roman"/>
        </w:rPr>
        <w:t xml:space="preserve"> </w:t>
      </w:r>
      <w:r w:rsidR="00E90627" w:rsidRPr="00A123F0">
        <w:rPr>
          <w:rFonts w:ascii="Times New Roman" w:hAnsi="Times New Roman" w:cs="Times New Roman"/>
        </w:rPr>
        <w:t xml:space="preserve">periyodik </w:t>
      </w:r>
      <w:r w:rsidR="00A86AAB" w:rsidRPr="00A123F0">
        <w:rPr>
          <w:rFonts w:ascii="Times New Roman" w:hAnsi="Times New Roman" w:cs="Times New Roman"/>
          <w:b/>
          <w:bCs/>
        </w:rPr>
        <w:t>“</w:t>
      </w:r>
      <w:r w:rsidR="00B642B1" w:rsidRPr="00A123F0">
        <w:rPr>
          <w:rFonts w:ascii="Times New Roman" w:hAnsi="Times New Roman" w:cs="Times New Roman"/>
          <w:b/>
          <w:bCs/>
        </w:rPr>
        <w:t>Stratejik Y</w:t>
      </w:r>
      <w:r w:rsidR="00A86AAB" w:rsidRPr="00A123F0">
        <w:rPr>
          <w:rFonts w:ascii="Times New Roman" w:hAnsi="Times New Roman" w:cs="Times New Roman"/>
          <w:b/>
          <w:bCs/>
        </w:rPr>
        <w:t>önetim</w:t>
      </w:r>
      <w:r w:rsidR="00E90627" w:rsidRPr="00A123F0">
        <w:rPr>
          <w:rFonts w:ascii="Times New Roman" w:hAnsi="Times New Roman" w:cs="Times New Roman"/>
          <w:b/>
          <w:bCs/>
        </w:rPr>
        <w:t xml:space="preserve"> ve İzleme</w:t>
      </w:r>
      <w:r w:rsidR="00A86AAB" w:rsidRPr="00A123F0">
        <w:rPr>
          <w:rFonts w:ascii="Times New Roman" w:hAnsi="Times New Roman" w:cs="Times New Roman"/>
          <w:bCs/>
        </w:rPr>
        <w:t xml:space="preserve">” </w:t>
      </w:r>
      <w:r w:rsidR="00E90627" w:rsidRPr="00A123F0">
        <w:rPr>
          <w:rFonts w:ascii="Times New Roman" w:hAnsi="Times New Roman" w:cs="Times New Roman"/>
          <w:bCs/>
        </w:rPr>
        <w:t xml:space="preserve">konulu toplantılar </w:t>
      </w:r>
      <w:r w:rsidR="00743588" w:rsidRPr="00A123F0">
        <w:rPr>
          <w:rFonts w:ascii="Times New Roman" w:hAnsi="Times New Roman" w:cs="Times New Roman"/>
        </w:rPr>
        <w:t>yapılır. Bu toplantılarda birimlerin faaliyetleri ve gerçekleştirilen işlemler, sorunlar, görüş ve öneriler değerlendirilir</w:t>
      </w:r>
      <w:r w:rsidR="00F75DFE" w:rsidRPr="00A123F0">
        <w:rPr>
          <w:rFonts w:ascii="Times New Roman" w:hAnsi="Times New Roman" w:cs="Times New Roman"/>
        </w:rPr>
        <w:t>. Alınan kararlar</w:t>
      </w:r>
      <w:r w:rsidR="009D1799" w:rsidRPr="00A123F0">
        <w:rPr>
          <w:rFonts w:ascii="Times New Roman" w:hAnsi="Times New Roman" w:cs="Times New Roman"/>
        </w:rPr>
        <w:t>ın sonuçları</w:t>
      </w:r>
      <w:r w:rsidR="00F75DFE" w:rsidRPr="00A123F0">
        <w:rPr>
          <w:rFonts w:ascii="Times New Roman" w:hAnsi="Times New Roman" w:cs="Times New Roman"/>
        </w:rPr>
        <w:t xml:space="preserve"> bir sonraki toplantıda izlenir</w:t>
      </w:r>
      <w:r w:rsidR="00743588" w:rsidRPr="00A123F0">
        <w:rPr>
          <w:rFonts w:ascii="Times New Roman" w:hAnsi="Times New Roman" w:cs="Times New Roman"/>
        </w:rPr>
        <w:t xml:space="preserve">. </w:t>
      </w:r>
      <w:r w:rsidR="002F4DB4" w:rsidRPr="00A123F0">
        <w:rPr>
          <w:rFonts w:ascii="Times New Roman" w:hAnsi="Times New Roman" w:cs="Times New Roman"/>
        </w:rPr>
        <w:t>Değerlendirme sonuçları</w:t>
      </w:r>
      <w:r w:rsidR="006B01E5" w:rsidRPr="00A123F0">
        <w:rPr>
          <w:rFonts w:ascii="Times New Roman" w:hAnsi="Times New Roman" w:cs="Times New Roman"/>
        </w:rPr>
        <w:t>,</w:t>
      </w:r>
      <w:r w:rsidR="002F4DB4" w:rsidRPr="00A123F0">
        <w:rPr>
          <w:rFonts w:ascii="Times New Roman" w:hAnsi="Times New Roman" w:cs="Times New Roman"/>
        </w:rPr>
        <w:t xml:space="preserve"> toplantı tutanağı ile kayda alınır ve ilgili personele duyurulur. Toplantı sekretarya hizmeti</w:t>
      </w:r>
      <w:r w:rsidR="00536C33" w:rsidRPr="00A123F0">
        <w:rPr>
          <w:rFonts w:ascii="Times New Roman" w:hAnsi="Times New Roman" w:cs="Times New Roman"/>
        </w:rPr>
        <w:t xml:space="preserve"> Personel Müdürlüğünce sağlanır</w:t>
      </w:r>
      <w:r w:rsidR="002F4DB4" w:rsidRPr="00A123F0">
        <w:rPr>
          <w:rFonts w:ascii="Times New Roman" w:hAnsi="Times New Roman" w:cs="Times New Roman"/>
        </w:rPr>
        <w:t>.</w:t>
      </w:r>
      <w:bookmarkStart w:id="214" w:name="_GoBack"/>
      <w:bookmarkEnd w:id="214"/>
    </w:p>
    <w:p w:rsidR="00743588" w:rsidRPr="008E05B2" w:rsidRDefault="00743588" w:rsidP="00232345">
      <w:pPr>
        <w:autoSpaceDE w:val="0"/>
        <w:autoSpaceDN w:val="0"/>
        <w:adjustRightInd w:val="0"/>
        <w:ind w:left="715" w:firstLine="0"/>
        <w:rPr>
          <w:rFonts w:ascii="Times New Roman" w:hAnsi="Times New Roman" w:cs="Times New Roman"/>
          <w:b/>
          <w:bCs/>
          <w:sz w:val="23"/>
          <w:szCs w:val="23"/>
        </w:rPr>
      </w:pPr>
      <w:r w:rsidRPr="008E05B2">
        <w:rPr>
          <w:rFonts w:ascii="Times New Roman" w:hAnsi="Times New Roman" w:cs="Times New Roman"/>
          <w:b/>
          <w:bCs/>
          <w:sz w:val="23"/>
          <w:szCs w:val="23"/>
        </w:rPr>
        <w:t>Eğitim</w:t>
      </w:r>
    </w:p>
    <w:p w:rsidR="0057696A" w:rsidRPr="008E05B2" w:rsidRDefault="00F757A5" w:rsidP="00232345">
      <w:pPr>
        <w:tabs>
          <w:tab w:val="left" w:pos="993"/>
        </w:tabs>
        <w:autoSpaceDE w:val="0"/>
        <w:autoSpaceDN w:val="0"/>
        <w:adjustRightInd w:val="0"/>
        <w:ind w:firstLine="696"/>
        <w:rPr>
          <w:rFonts w:ascii="Times New Roman" w:hAnsi="Times New Roman" w:cs="Times New Roman"/>
          <w:b/>
          <w:bCs/>
          <w:sz w:val="23"/>
          <w:szCs w:val="23"/>
        </w:rPr>
      </w:pPr>
      <w:r w:rsidRPr="008E05B2">
        <w:rPr>
          <w:rFonts w:ascii="Times New Roman" w:hAnsi="Times New Roman" w:cs="Times New Roman"/>
          <w:b/>
          <w:bCs/>
          <w:sz w:val="23"/>
          <w:szCs w:val="23"/>
        </w:rPr>
        <w:t>Madde</w:t>
      </w:r>
      <w:r w:rsidR="00743588" w:rsidRPr="008E05B2">
        <w:rPr>
          <w:rFonts w:ascii="Times New Roman" w:hAnsi="Times New Roman" w:cs="Times New Roman"/>
          <w:b/>
          <w:bCs/>
          <w:sz w:val="23"/>
          <w:szCs w:val="23"/>
        </w:rPr>
        <w:t xml:space="preserve"> 1</w:t>
      </w:r>
      <w:r w:rsidR="009476C3" w:rsidRPr="008E05B2">
        <w:rPr>
          <w:rFonts w:ascii="Times New Roman" w:hAnsi="Times New Roman" w:cs="Times New Roman"/>
          <w:b/>
          <w:bCs/>
          <w:sz w:val="23"/>
          <w:szCs w:val="23"/>
        </w:rPr>
        <w:t>5</w:t>
      </w:r>
      <w:r w:rsidR="00743588" w:rsidRPr="008E05B2">
        <w:rPr>
          <w:rFonts w:ascii="Times New Roman" w:hAnsi="Times New Roman" w:cs="Times New Roman"/>
          <w:b/>
          <w:bCs/>
          <w:sz w:val="23"/>
          <w:szCs w:val="23"/>
        </w:rPr>
        <w:t xml:space="preserve">- </w:t>
      </w:r>
      <w:r w:rsidR="0057696A" w:rsidRPr="008E05B2">
        <w:rPr>
          <w:rFonts w:ascii="Times New Roman" w:hAnsi="Times New Roman" w:cs="Times New Roman"/>
          <w:bCs/>
          <w:sz w:val="23"/>
          <w:szCs w:val="23"/>
        </w:rPr>
        <w:t xml:space="preserve">(1) Özel yönetmeliği bulunan personelin eğitimi, yönetmelik hükümlerine uygun olarak yerine getirilir. </w:t>
      </w:r>
    </w:p>
    <w:p w:rsidR="00743588" w:rsidRPr="008E05B2" w:rsidRDefault="0057696A" w:rsidP="00232345">
      <w:pPr>
        <w:tabs>
          <w:tab w:val="left" w:pos="993"/>
        </w:tabs>
        <w:autoSpaceDE w:val="0"/>
        <w:autoSpaceDN w:val="0"/>
        <w:adjustRightInd w:val="0"/>
        <w:ind w:firstLine="696"/>
        <w:rPr>
          <w:rFonts w:ascii="Times New Roman" w:hAnsi="Times New Roman" w:cs="Times New Roman"/>
          <w:sz w:val="23"/>
          <w:szCs w:val="23"/>
        </w:rPr>
      </w:pPr>
      <w:r w:rsidRPr="008E05B2">
        <w:rPr>
          <w:rFonts w:ascii="Times New Roman" w:hAnsi="Times New Roman" w:cs="Times New Roman"/>
          <w:sz w:val="23"/>
          <w:szCs w:val="23"/>
        </w:rPr>
        <w:t>(2</w:t>
      </w:r>
      <w:r w:rsidR="00743588" w:rsidRPr="008E05B2">
        <w:rPr>
          <w:rFonts w:ascii="Times New Roman" w:hAnsi="Times New Roman" w:cs="Times New Roman"/>
          <w:sz w:val="23"/>
          <w:szCs w:val="23"/>
        </w:rPr>
        <w:t xml:space="preserve">) Defterdarlıkta </w:t>
      </w:r>
      <w:r w:rsidR="00D074C5" w:rsidRPr="008E05B2">
        <w:rPr>
          <w:rFonts w:ascii="Times New Roman" w:hAnsi="Times New Roman" w:cs="Times New Roman"/>
          <w:sz w:val="23"/>
          <w:szCs w:val="23"/>
        </w:rPr>
        <w:t>özel yönetmeliği bulunan görevliler dışındaki personel</w:t>
      </w:r>
      <w:r w:rsidR="00D718FA" w:rsidRPr="008E05B2">
        <w:rPr>
          <w:rFonts w:ascii="Times New Roman" w:hAnsi="Times New Roman" w:cs="Times New Roman"/>
          <w:sz w:val="23"/>
          <w:szCs w:val="23"/>
        </w:rPr>
        <w:t>in, mesleki yeterliliklerinin sürekliliğini sağlamak üzere aşağıda</w:t>
      </w:r>
      <w:r w:rsidR="00BD1D38">
        <w:rPr>
          <w:rFonts w:ascii="Times New Roman" w:hAnsi="Times New Roman" w:cs="Times New Roman"/>
          <w:sz w:val="23"/>
          <w:szCs w:val="23"/>
        </w:rPr>
        <w:t>ki hususlar düzenlenmiştir.</w:t>
      </w:r>
    </w:p>
    <w:p w:rsidR="00743588" w:rsidRPr="008E05B2" w:rsidRDefault="00D718FA" w:rsidP="00232345">
      <w:pPr>
        <w:pStyle w:val="ListeParagraf"/>
        <w:numPr>
          <w:ilvl w:val="0"/>
          <w:numId w:val="19"/>
        </w:numPr>
        <w:tabs>
          <w:tab w:val="left" w:pos="1134"/>
        </w:tabs>
        <w:autoSpaceDE w:val="0"/>
        <w:autoSpaceDN w:val="0"/>
        <w:adjustRightInd w:val="0"/>
        <w:spacing w:after="120" w:line="240" w:lineRule="auto"/>
        <w:ind w:left="0" w:firstLine="709"/>
        <w:contextualSpacing w:val="0"/>
        <w:jc w:val="both"/>
        <w:rPr>
          <w:rFonts w:ascii="Times New Roman" w:hAnsi="Times New Roman" w:cs="Times New Roman"/>
          <w:sz w:val="23"/>
          <w:szCs w:val="23"/>
        </w:rPr>
      </w:pPr>
      <w:r w:rsidRPr="008E05B2">
        <w:rPr>
          <w:rFonts w:ascii="Times New Roman" w:hAnsi="Times New Roman" w:cs="Times New Roman"/>
          <w:sz w:val="23"/>
          <w:szCs w:val="23"/>
        </w:rPr>
        <w:t>Bu kapsamdaki personel; b</w:t>
      </w:r>
      <w:r w:rsidR="00743588" w:rsidRPr="008E05B2">
        <w:rPr>
          <w:rFonts w:ascii="Times New Roman" w:hAnsi="Times New Roman" w:cs="Times New Roman"/>
          <w:sz w:val="23"/>
          <w:szCs w:val="23"/>
        </w:rPr>
        <w:t xml:space="preserve">ilgi, beceri ve donanımlarını artırarak daha etkin </w:t>
      </w:r>
      <w:r w:rsidRPr="008E05B2">
        <w:rPr>
          <w:rFonts w:ascii="Times New Roman" w:hAnsi="Times New Roman" w:cs="Times New Roman"/>
          <w:sz w:val="23"/>
          <w:szCs w:val="23"/>
        </w:rPr>
        <w:t xml:space="preserve">ve verimli olmalarını, yeni </w:t>
      </w:r>
      <w:r w:rsidR="00743588" w:rsidRPr="008E05B2">
        <w:rPr>
          <w:rFonts w:ascii="Times New Roman" w:hAnsi="Times New Roman" w:cs="Times New Roman"/>
          <w:sz w:val="23"/>
          <w:szCs w:val="23"/>
        </w:rPr>
        <w:t>gelişmeleri öğrenmelerini, bireysel bilgi, beceri ve yetenekl</w:t>
      </w:r>
      <w:r w:rsidRPr="008E05B2">
        <w:rPr>
          <w:rFonts w:ascii="Times New Roman" w:hAnsi="Times New Roman" w:cs="Times New Roman"/>
          <w:sz w:val="23"/>
          <w:szCs w:val="23"/>
        </w:rPr>
        <w:t xml:space="preserve">er edinmelerini sağlamak, bilgi </w:t>
      </w:r>
      <w:r w:rsidR="00743588" w:rsidRPr="008E05B2">
        <w:rPr>
          <w:rFonts w:ascii="Times New Roman" w:hAnsi="Times New Roman" w:cs="Times New Roman"/>
          <w:sz w:val="23"/>
          <w:szCs w:val="23"/>
        </w:rPr>
        <w:t>tazelemek, teknoloji kullanma k</w:t>
      </w:r>
      <w:r w:rsidRPr="008E05B2">
        <w:rPr>
          <w:rFonts w:ascii="Times New Roman" w:hAnsi="Times New Roman" w:cs="Times New Roman"/>
          <w:sz w:val="23"/>
          <w:szCs w:val="23"/>
        </w:rPr>
        <w:t>apasitelerini artırmak amacıyla hizmet içi eğitim programlarına tabi tutulur</w:t>
      </w:r>
      <w:r w:rsidR="00743588" w:rsidRPr="008E05B2">
        <w:rPr>
          <w:rFonts w:ascii="Times New Roman" w:hAnsi="Times New Roman" w:cs="Times New Roman"/>
          <w:sz w:val="23"/>
          <w:szCs w:val="23"/>
        </w:rPr>
        <w:t>.</w:t>
      </w:r>
    </w:p>
    <w:p w:rsidR="00743588" w:rsidRPr="008E05B2" w:rsidRDefault="00743588" w:rsidP="00232345">
      <w:pPr>
        <w:pStyle w:val="ListeParagraf"/>
        <w:numPr>
          <w:ilvl w:val="0"/>
          <w:numId w:val="19"/>
        </w:numPr>
        <w:tabs>
          <w:tab w:val="left" w:pos="1134"/>
        </w:tabs>
        <w:autoSpaceDE w:val="0"/>
        <w:autoSpaceDN w:val="0"/>
        <w:adjustRightInd w:val="0"/>
        <w:spacing w:after="120" w:line="240" w:lineRule="auto"/>
        <w:ind w:left="0" w:firstLine="709"/>
        <w:contextualSpacing w:val="0"/>
        <w:jc w:val="both"/>
        <w:rPr>
          <w:rFonts w:ascii="Times New Roman" w:hAnsi="Times New Roman" w:cs="Times New Roman"/>
          <w:sz w:val="23"/>
          <w:szCs w:val="23"/>
        </w:rPr>
      </w:pPr>
      <w:r w:rsidRPr="008E05B2">
        <w:rPr>
          <w:rFonts w:ascii="Times New Roman" w:hAnsi="Times New Roman" w:cs="Times New Roman"/>
          <w:sz w:val="23"/>
          <w:szCs w:val="23"/>
        </w:rPr>
        <w:t>Eğitim programlarının süreleri, ulaşılmak istenilen amaca uygun olarak; programın yeri, eğitim görevlileri, eğitime katılanlar, ayrılacak ödenek ve diğer programlarla ilişkisi gibi unsurların her biri dikkate alınarak tespit edilir.</w:t>
      </w:r>
    </w:p>
    <w:p w:rsidR="00743588" w:rsidRPr="008E05B2" w:rsidRDefault="00F057AA" w:rsidP="00232345">
      <w:pPr>
        <w:tabs>
          <w:tab w:val="left" w:pos="993"/>
        </w:tabs>
        <w:autoSpaceDE w:val="0"/>
        <w:autoSpaceDN w:val="0"/>
        <w:adjustRightInd w:val="0"/>
        <w:ind w:firstLine="696"/>
        <w:rPr>
          <w:rFonts w:ascii="Times New Roman" w:hAnsi="Times New Roman" w:cs="Times New Roman"/>
          <w:sz w:val="23"/>
          <w:szCs w:val="23"/>
        </w:rPr>
      </w:pPr>
      <w:r w:rsidRPr="008E05B2">
        <w:rPr>
          <w:rFonts w:ascii="Times New Roman" w:hAnsi="Times New Roman" w:cs="Times New Roman"/>
          <w:sz w:val="23"/>
          <w:szCs w:val="23"/>
        </w:rPr>
        <w:t xml:space="preserve">(3) </w:t>
      </w:r>
      <w:r w:rsidR="00743588" w:rsidRPr="008E05B2">
        <w:rPr>
          <w:rFonts w:ascii="Times New Roman" w:hAnsi="Times New Roman" w:cs="Times New Roman"/>
          <w:sz w:val="23"/>
          <w:szCs w:val="23"/>
        </w:rPr>
        <w:t xml:space="preserve">Hizmet içi eğitimler, Bakanlığın "Hizmet İçi Eğitim Planı ve Uygulama Esasları" da dikkate alınarak Defterdarlıkça düzenlenebilir veya personelin </w:t>
      </w:r>
      <w:r w:rsidR="00B3768F">
        <w:rPr>
          <w:rFonts w:ascii="Times New Roman" w:hAnsi="Times New Roman" w:cs="Times New Roman"/>
          <w:sz w:val="23"/>
          <w:szCs w:val="23"/>
        </w:rPr>
        <w:t>PERGEN</w:t>
      </w:r>
      <w:r w:rsidR="00D718FA" w:rsidRPr="008E05B2">
        <w:rPr>
          <w:rFonts w:ascii="Times New Roman" w:hAnsi="Times New Roman" w:cs="Times New Roman"/>
          <w:sz w:val="23"/>
          <w:szCs w:val="23"/>
        </w:rPr>
        <w:t xml:space="preserve"> tarafından</w:t>
      </w:r>
      <w:r w:rsidR="00743588" w:rsidRPr="008E05B2">
        <w:rPr>
          <w:rFonts w:ascii="Times New Roman" w:hAnsi="Times New Roman" w:cs="Times New Roman"/>
          <w:sz w:val="23"/>
          <w:szCs w:val="23"/>
        </w:rPr>
        <w:t xml:space="preserve"> düzenlenen eğitimlere katılımları sağlanabilir.</w:t>
      </w:r>
    </w:p>
    <w:p w:rsidR="00BF385D" w:rsidRPr="008E05B2" w:rsidRDefault="00F057AA" w:rsidP="00232345">
      <w:pPr>
        <w:tabs>
          <w:tab w:val="left" w:pos="993"/>
        </w:tabs>
        <w:autoSpaceDE w:val="0"/>
        <w:autoSpaceDN w:val="0"/>
        <w:adjustRightInd w:val="0"/>
        <w:ind w:firstLine="696"/>
        <w:rPr>
          <w:rFonts w:ascii="Times New Roman" w:hAnsi="Times New Roman" w:cs="Times New Roman"/>
          <w:sz w:val="23"/>
          <w:szCs w:val="23"/>
        </w:rPr>
      </w:pPr>
      <w:r w:rsidRPr="008E05B2">
        <w:rPr>
          <w:rFonts w:ascii="Times New Roman" w:hAnsi="Times New Roman" w:cs="Times New Roman"/>
          <w:sz w:val="23"/>
          <w:szCs w:val="23"/>
        </w:rPr>
        <w:t xml:space="preserve">(4) </w:t>
      </w:r>
      <w:r w:rsidR="00BF385D" w:rsidRPr="008E05B2">
        <w:rPr>
          <w:rFonts w:ascii="Times New Roman" w:hAnsi="Times New Roman" w:cs="Times New Roman"/>
          <w:sz w:val="23"/>
          <w:szCs w:val="23"/>
        </w:rPr>
        <w:t>Defterdarlık görev alanı ile ilgili olmak üzere yılda en az on beş (15) saat eğitim programı düzenlenir.</w:t>
      </w:r>
    </w:p>
    <w:p w:rsidR="00895A47" w:rsidRPr="008E05B2" w:rsidRDefault="00895A47" w:rsidP="00232345">
      <w:pPr>
        <w:tabs>
          <w:tab w:val="left" w:pos="993"/>
        </w:tabs>
        <w:autoSpaceDE w:val="0"/>
        <w:autoSpaceDN w:val="0"/>
        <w:adjustRightInd w:val="0"/>
        <w:ind w:firstLine="696"/>
        <w:rPr>
          <w:rFonts w:ascii="Times New Roman" w:hAnsi="Times New Roman" w:cs="Times New Roman"/>
          <w:i/>
          <w:sz w:val="23"/>
          <w:szCs w:val="23"/>
        </w:rPr>
      </w:pPr>
      <w:r w:rsidRPr="008E05B2">
        <w:rPr>
          <w:rFonts w:ascii="Times New Roman" w:hAnsi="Times New Roman" w:cs="Times New Roman"/>
          <w:sz w:val="23"/>
          <w:szCs w:val="23"/>
        </w:rPr>
        <w:t xml:space="preserve">(5) Personelin etik </w:t>
      </w:r>
      <w:proofErr w:type="gramStart"/>
      <w:r w:rsidRPr="008E05B2">
        <w:rPr>
          <w:rFonts w:ascii="Times New Roman" w:hAnsi="Times New Roman" w:cs="Times New Roman"/>
          <w:sz w:val="23"/>
          <w:szCs w:val="23"/>
        </w:rPr>
        <w:t>ko</w:t>
      </w:r>
      <w:r w:rsidR="007A552F">
        <w:rPr>
          <w:rFonts w:ascii="Times New Roman" w:hAnsi="Times New Roman" w:cs="Times New Roman"/>
          <w:sz w:val="23"/>
          <w:szCs w:val="23"/>
        </w:rPr>
        <w:t xml:space="preserve">nusunda </w:t>
      </w:r>
      <w:r w:rsidRPr="008E05B2">
        <w:rPr>
          <w:rFonts w:ascii="Times New Roman" w:hAnsi="Times New Roman" w:cs="Times New Roman"/>
          <w:sz w:val="23"/>
          <w:szCs w:val="23"/>
        </w:rPr>
        <w:t xml:space="preserve"> verilmekte</w:t>
      </w:r>
      <w:proofErr w:type="gramEnd"/>
      <w:r w:rsidRPr="008E05B2">
        <w:rPr>
          <w:rFonts w:ascii="Times New Roman" w:hAnsi="Times New Roman" w:cs="Times New Roman"/>
          <w:sz w:val="23"/>
          <w:szCs w:val="23"/>
        </w:rPr>
        <w:t xml:space="preserve"> olan periyodik eğitime katılmaları veya Defterdarlık bünyesinde bu konuda eğitim almaları sağlanır</w:t>
      </w:r>
      <w:r w:rsidRPr="008E05B2">
        <w:rPr>
          <w:rFonts w:ascii="Times New Roman" w:hAnsi="Times New Roman" w:cs="Times New Roman"/>
          <w:i/>
          <w:sz w:val="23"/>
          <w:szCs w:val="23"/>
        </w:rPr>
        <w:t>.</w:t>
      </w:r>
    </w:p>
    <w:p w:rsidR="00DD4BDB" w:rsidRPr="008E05B2" w:rsidRDefault="00DD4BDB" w:rsidP="00232345">
      <w:pPr>
        <w:autoSpaceDE w:val="0"/>
        <w:autoSpaceDN w:val="0"/>
        <w:adjustRightInd w:val="0"/>
        <w:rPr>
          <w:rFonts w:ascii="Times New Roman" w:hAnsi="Times New Roman" w:cs="Times New Roman"/>
          <w:b/>
          <w:bCs/>
          <w:spacing w:val="1"/>
          <w:sz w:val="23"/>
          <w:szCs w:val="23"/>
        </w:rPr>
      </w:pPr>
      <w:r w:rsidRPr="008E05B2">
        <w:rPr>
          <w:rFonts w:ascii="Times New Roman" w:hAnsi="Times New Roman" w:cs="Times New Roman"/>
          <w:b/>
          <w:bCs/>
          <w:spacing w:val="1"/>
          <w:sz w:val="23"/>
          <w:szCs w:val="23"/>
        </w:rPr>
        <w:t>Devir ve Teslim</w:t>
      </w:r>
    </w:p>
    <w:p w:rsidR="007B18B5" w:rsidRPr="008E05B2" w:rsidRDefault="00F757A5" w:rsidP="00232345">
      <w:pPr>
        <w:pStyle w:val="NormalWeb"/>
        <w:spacing w:before="0" w:beforeAutospacing="0" w:after="120" w:afterAutospacing="0" w:line="240" w:lineRule="auto"/>
        <w:ind w:firstLine="708"/>
        <w:jc w:val="both"/>
        <w:rPr>
          <w:rStyle w:val="Gl"/>
          <w:rFonts w:ascii="Times New Roman" w:hAnsi="Times New Roman"/>
          <w:color w:val="auto"/>
          <w:kern w:val="20"/>
          <w:sz w:val="23"/>
          <w:szCs w:val="23"/>
        </w:rPr>
      </w:pPr>
      <w:r w:rsidRPr="008E05B2">
        <w:rPr>
          <w:rFonts w:ascii="Times New Roman" w:hAnsi="Times New Roman"/>
          <w:b/>
          <w:bCs/>
          <w:color w:val="auto"/>
          <w:sz w:val="23"/>
          <w:szCs w:val="23"/>
        </w:rPr>
        <w:t>Madde 16</w:t>
      </w:r>
      <w:r w:rsidR="00DD4BDB" w:rsidRPr="008E05B2">
        <w:rPr>
          <w:rFonts w:ascii="Times New Roman" w:hAnsi="Times New Roman"/>
          <w:b/>
          <w:bCs/>
          <w:color w:val="auto"/>
          <w:sz w:val="23"/>
          <w:szCs w:val="23"/>
        </w:rPr>
        <w:t>-</w:t>
      </w:r>
      <w:r w:rsidR="007B18B5" w:rsidRPr="008E05B2">
        <w:rPr>
          <w:rStyle w:val="Gl"/>
          <w:rFonts w:ascii="Times New Roman" w:hAnsi="Times New Roman"/>
          <w:b w:val="0"/>
          <w:color w:val="auto"/>
          <w:kern w:val="20"/>
          <w:sz w:val="23"/>
          <w:szCs w:val="23"/>
        </w:rPr>
        <w:t xml:space="preserve">(1) </w:t>
      </w:r>
      <w:r w:rsidR="007B18B5" w:rsidRPr="008E05B2">
        <w:rPr>
          <w:rFonts w:ascii="Times New Roman" w:eastAsia="Calibri" w:hAnsi="Times New Roman"/>
          <w:bCs/>
          <w:color w:val="auto"/>
          <w:sz w:val="23"/>
          <w:szCs w:val="23"/>
          <w:lang w:eastAsia="en-US"/>
        </w:rPr>
        <w:t>Çeşitli nedenlerle görevinden ayrılan personel;</w:t>
      </w:r>
    </w:p>
    <w:p w:rsidR="007B18B5" w:rsidRPr="008E05B2" w:rsidRDefault="007B18B5" w:rsidP="00232345">
      <w:pPr>
        <w:pStyle w:val="ListeParagraf"/>
        <w:spacing w:after="120" w:line="240" w:lineRule="auto"/>
        <w:ind w:left="0" w:firstLine="720"/>
        <w:contextualSpacing w:val="0"/>
        <w:jc w:val="both"/>
        <w:rPr>
          <w:rStyle w:val="Gl"/>
          <w:rFonts w:ascii="Times New Roman" w:hAnsi="Times New Roman" w:cs="Times New Roman"/>
          <w:b w:val="0"/>
          <w:kern w:val="20"/>
          <w:sz w:val="23"/>
          <w:szCs w:val="23"/>
        </w:rPr>
      </w:pPr>
      <w:r w:rsidRPr="008E05B2">
        <w:rPr>
          <w:rStyle w:val="Gl"/>
          <w:rFonts w:ascii="Times New Roman" w:hAnsi="Times New Roman" w:cs="Times New Roman"/>
          <w:b w:val="0"/>
          <w:kern w:val="20"/>
          <w:sz w:val="23"/>
          <w:szCs w:val="23"/>
        </w:rPr>
        <w:t>a) Üzerinde bulunan görevlerle ilgili bilgi ve belgelere ait dosya ve evrakı yöneticinin belirlediği sorumluya eksiksiz olarak teslim eder ve bununla ilgili düzenlenen tutanağı yöneticisine verir.</w:t>
      </w:r>
    </w:p>
    <w:p w:rsidR="007B18B5" w:rsidRPr="008E05B2" w:rsidRDefault="007B18B5" w:rsidP="00232345">
      <w:pPr>
        <w:pStyle w:val="ListeParagraf"/>
        <w:spacing w:after="120" w:line="240" w:lineRule="auto"/>
        <w:ind w:left="0" w:firstLine="720"/>
        <w:contextualSpacing w:val="0"/>
        <w:jc w:val="both"/>
        <w:rPr>
          <w:rStyle w:val="Gl"/>
          <w:rFonts w:ascii="Times New Roman" w:hAnsi="Times New Roman" w:cs="Times New Roman"/>
          <w:b w:val="0"/>
          <w:kern w:val="20"/>
          <w:sz w:val="23"/>
          <w:szCs w:val="23"/>
        </w:rPr>
      </w:pPr>
      <w:r w:rsidRPr="008E05B2">
        <w:rPr>
          <w:rStyle w:val="Gl"/>
          <w:rFonts w:ascii="Times New Roman" w:hAnsi="Times New Roman" w:cs="Times New Roman"/>
          <w:b w:val="0"/>
          <w:kern w:val="20"/>
          <w:sz w:val="23"/>
          <w:szCs w:val="23"/>
        </w:rPr>
        <w:t>b) Kendisine teslim edilmiş olan makine, araç, gereç ve malzemeleri yetkililere teslim eder.</w:t>
      </w:r>
    </w:p>
    <w:p w:rsidR="007B18B5" w:rsidRPr="008E05B2" w:rsidRDefault="007B18B5" w:rsidP="00232345">
      <w:pPr>
        <w:pStyle w:val="ListeParagraf"/>
        <w:spacing w:after="120" w:line="240" w:lineRule="auto"/>
        <w:ind w:left="0" w:firstLine="720"/>
        <w:contextualSpacing w:val="0"/>
        <w:jc w:val="both"/>
        <w:rPr>
          <w:rFonts w:ascii="Times New Roman" w:hAnsi="Times New Roman" w:cs="Times New Roman"/>
          <w:sz w:val="23"/>
          <w:szCs w:val="23"/>
        </w:rPr>
      </w:pPr>
      <w:r w:rsidRPr="008E05B2">
        <w:rPr>
          <w:rFonts w:ascii="Times New Roman" w:hAnsi="Times New Roman" w:cs="Times New Roman"/>
          <w:sz w:val="23"/>
          <w:szCs w:val="23"/>
        </w:rPr>
        <w:t>(2) Devir ve teslim ile yükümlü olanlar, bu işlemleri mevzuatında belirlenen hükümlere göre yapar.</w:t>
      </w:r>
    </w:p>
    <w:p w:rsidR="00743588" w:rsidRPr="008E05B2" w:rsidRDefault="00743588" w:rsidP="00232345">
      <w:pPr>
        <w:autoSpaceDE w:val="0"/>
        <w:autoSpaceDN w:val="0"/>
        <w:adjustRightInd w:val="0"/>
        <w:ind w:left="709" w:firstLine="0"/>
        <w:rPr>
          <w:rFonts w:ascii="Times New Roman" w:hAnsi="Times New Roman" w:cs="Times New Roman"/>
          <w:b/>
          <w:bCs/>
          <w:sz w:val="23"/>
          <w:szCs w:val="23"/>
        </w:rPr>
      </w:pPr>
      <w:r w:rsidRPr="008E05B2">
        <w:rPr>
          <w:rFonts w:ascii="Times New Roman" w:hAnsi="Times New Roman" w:cs="Times New Roman"/>
          <w:b/>
          <w:bCs/>
          <w:sz w:val="23"/>
          <w:szCs w:val="23"/>
        </w:rPr>
        <w:t>Yürürlük</w:t>
      </w:r>
    </w:p>
    <w:p w:rsidR="00C27B36" w:rsidRPr="008E05B2" w:rsidRDefault="00F757A5" w:rsidP="00232345">
      <w:pPr>
        <w:autoSpaceDE w:val="0"/>
        <w:autoSpaceDN w:val="0"/>
        <w:adjustRightInd w:val="0"/>
        <w:rPr>
          <w:rFonts w:ascii="Times New Roman" w:hAnsi="Times New Roman" w:cs="Times New Roman"/>
          <w:sz w:val="23"/>
          <w:szCs w:val="23"/>
        </w:rPr>
      </w:pPr>
      <w:r w:rsidRPr="008E05B2">
        <w:rPr>
          <w:rFonts w:ascii="Times New Roman" w:hAnsi="Times New Roman" w:cs="Times New Roman"/>
          <w:b/>
          <w:bCs/>
          <w:sz w:val="23"/>
          <w:szCs w:val="23"/>
        </w:rPr>
        <w:t>Madde</w:t>
      </w:r>
      <w:r w:rsidR="00D73073" w:rsidRPr="008E05B2">
        <w:rPr>
          <w:rFonts w:ascii="Times New Roman" w:hAnsi="Times New Roman" w:cs="Times New Roman"/>
          <w:b/>
          <w:bCs/>
          <w:sz w:val="23"/>
          <w:szCs w:val="23"/>
        </w:rPr>
        <w:t xml:space="preserve"> 1</w:t>
      </w:r>
      <w:r w:rsidR="009476C3" w:rsidRPr="008E05B2">
        <w:rPr>
          <w:rFonts w:ascii="Times New Roman" w:hAnsi="Times New Roman" w:cs="Times New Roman"/>
          <w:b/>
          <w:bCs/>
          <w:sz w:val="23"/>
          <w:szCs w:val="23"/>
        </w:rPr>
        <w:t>7</w:t>
      </w:r>
      <w:r w:rsidR="00743588" w:rsidRPr="008E05B2">
        <w:rPr>
          <w:rFonts w:ascii="Times New Roman" w:hAnsi="Times New Roman" w:cs="Times New Roman"/>
          <w:b/>
          <w:bCs/>
          <w:sz w:val="23"/>
          <w:szCs w:val="23"/>
        </w:rPr>
        <w:t xml:space="preserve">- </w:t>
      </w:r>
      <w:r w:rsidR="00743588" w:rsidRPr="008E05B2">
        <w:rPr>
          <w:rFonts w:ascii="Times New Roman" w:hAnsi="Times New Roman" w:cs="Times New Roman"/>
          <w:sz w:val="23"/>
          <w:szCs w:val="23"/>
        </w:rPr>
        <w:t xml:space="preserve">(1) </w:t>
      </w:r>
      <w:r w:rsidR="00C27B36" w:rsidRPr="008E05B2">
        <w:rPr>
          <w:rFonts w:ascii="Times New Roman" w:hAnsi="Times New Roman" w:cs="Times New Roman"/>
          <w:sz w:val="23"/>
          <w:szCs w:val="23"/>
        </w:rPr>
        <w:t>Bu Yönerge hükümleri Defterdarın onayıyla yürürlüğe girer.</w:t>
      </w:r>
    </w:p>
    <w:p w:rsidR="00743588" w:rsidRPr="008E05B2" w:rsidRDefault="00743588" w:rsidP="00232345">
      <w:pPr>
        <w:autoSpaceDE w:val="0"/>
        <w:autoSpaceDN w:val="0"/>
        <w:adjustRightInd w:val="0"/>
        <w:ind w:left="710" w:right="1325" w:firstLine="0"/>
        <w:rPr>
          <w:rFonts w:ascii="Times New Roman" w:hAnsi="Times New Roman" w:cs="Times New Roman"/>
          <w:b/>
          <w:bCs/>
          <w:sz w:val="23"/>
          <w:szCs w:val="23"/>
        </w:rPr>
      </w:pPr>
      <w:r w:rsidRPr="008E05B2">
        <w:rPr>
          <w:rFonts w:ascii="Times New Roman" w:hAnsi="Times New Roman" w:cs="Times New Roman"/>
          <w:b/>
          <w:bCs/>
          <w:sz w:val="23"/>
          <w:szCs w:val="23"/>
        </w:rPr>
        <w:t>Yürütme</w:t>
      </w:r>
    </w:p>
    <w:p w:rsidR="00743588" w:rsidRPr="008E05B2" w:rsidRDefault="00F757A5" w:rsidP="00232345">
      <w:pPr>
        <w:autoSpaceDE w:val="0"/>
        <w:autoSpaceDN w:val="0"/>
        <w:adjustRightInd w:val="0"/>
        <w:ind w:left="715" w:firstLine="0"/>
        <w:rPr>
          <w:rFonts w:ascii="Times New Roman" w:hAnsi="Times New Roman" w:cs="Times New Roman"/>
          <w:sz w:val="23"/>
          <w:szCs w:val="23"/>
        </w:rPr>
      </w:pPr>
      <w:r w:rsidRPr="008E05B2">
        <w:rPr>
          <w:rFonts w:ascii="Times New Roman" w:hAnsi="Times New Roman" w:cs="Times New Roman"/>
          <w:b/>
          <w:bCs/>
          <w:sz w:val="23"/>
          <w:szCs w:val="23"/>
        </w:rPr>
        <w:t>Madde</w:t>
      </w:r>
      <w:r w:rsidR="009476C3" w:rsidRPr="008E05B2">
        <w:rPr>
          <w:rFonts w:ascii="Times New Roman" w:hAnsi="Times New Roman" w:cs="Times New Roman"/>
          <w:b/>
          <w:bCs/>
          <w:sz w:val="23"/>
          <w:szCs w:val="23"/>
        </w:rPr>
        <w:t xml:space="preserve"> 18</w:t>
      </w:r>
      <w:r w:rsidR="00743588" w:rsidRPr="008E05B2">
        <w:rPr>
          <w:rFonts w:ascii="Times New Roman" w:hAnsi="Times New Roman" w:cs="Times New Roman"/>
          <w:b/>
          <w:bCs/>
          <w:sz w:val="23"/>
          <w:szCs w:val="23"/>
        </w:rPr>
        <w:t xml:space="preserve">- </w:t>
      </w:r>
      <w:r w:rsidR="00743588" w:rsidRPr="008E05B2">
        <w:rPr>
          <w:rFonts w:ascii="Times New Roman" w:hAnsi="Times New Roman" w:cs="Times New Roman"/>
          <w:sz w:val="23"/>
          <w:szCs w:val="23"/>
        </w:rPr>
        <w:t>(1) Bu Yönerge hükümlerini Defterdar yürütür.</w:t>
      </w:r>
    </w:p>
    <w:p w:rsidR="00743588" w:rsidRPr="00A123F0" w:rsidRDefault="00743588" w:rsidP="00232345">
      <w:pPr>
        <w:autoSpaceDE w:val="0"/>
        <w:autoSpaceDN w:val="0"/>
        <w:adjustRightInd w:val="0"/>
        <w:ind w:firstLine="0"/>
        <w:rPr>
          <w:rFonts w:ascii="Times New Roman" w:hAnsi="Times New Roman" w:cs="Times New Roman"/>
          <w:b/>
          <w:bCs/>
          <w:u w:val="single"/>
        </w:rPr>
      </w:pPr>
      <w:r w:rsidRPr="00A123F0">
        <w:rPr>
          <w:rFonts w:ascii="Times New Roman" w:hAnsi="Times New Roman" w:cs="Times New Roman"/>
          <w:b/>
          <w:bCs/>
          <w:u w:val="single"/>
        </w:rPr>
        <w:lastRenderedPageBreak/>
        <w:t>Ekler</w:t>
      </w:r>
      <w:r w:rsidR="00096D5B" w:rsidRPr="00A123F0">
        <w:rPr>
          <w:rFonts w:ascii="Times New Roman" w:hAnsi="Times New Roman" w:cs="Times New Roman"/>
          <w:b/>
          <w:bCs/>
          <w:u w:val="single"/>
        </w:rPr>
        <w:t>:</w:t>
      </w:r>
    </w:p>
    <w:p w:rsidR="00D73073" w:rsidRPr="008E05B2" w:rsidRDefault="00F757A5" w:rsidP="00232345">
      <w:pPr>
        <w:pStyle w:val="NormalWeb"/>
        <w:tabs>
          <w:tab w:val="left" w:pos="0"/>
          <w:tab w:val="num" w:pos="426"/>
        </w:tabs>
        <w:spacing w:before="0" w:beforeAutospacing="0" w:after="120" w:afterAutospacing="0" w:line="240" w:lineRule="auto"/>
        <w:jc w:val="both"/>
        <w:rPr>
          <w:rFonts w:ascii="Times New Roman" w:hAnsi="Times New Roman"/>
          <w:b/>
          <w:color w:val="auto"/>
          <w:sz w:val="23"/>
          <w:szCs w:val="23"/>
        </w:rPr>
      </w:pPr>
      <w:r w:rsidRPr="008E05B2">
        <w:rPr>
          <w:rFonts w:ascii="Times New Roman" w:hAnsi="Times New Roman"/>
          <w:b/>
          <w:color w:val="auto"/>
          <w:sz w:val="23"/>
          <w:szCs w:val="23"/>
        </w:rPr>
        <w:t>Ek A</w:t>
      </w:r>
      <w:r w:rsidR="00743588" w:rsidRPr="008E05B2">
        <w:rPr>
          <w:rFonts w:ascii="Times New Roman" w:hAnsi="Times New Roman"/>
          <w:b/>
          <w:color w:val="auto"/>
          <w:sz w:val="23"/>
          <w:szCs w:val="23"/>
        </w:rPr>
        <w:t xml:space="preserve">: </w:t>
      </w:r>
      <w:r w:rsidRPr="008E05B2">
        <w:rPr>
          <w:rFonts w:ascii="Times New Roman" w:hAnsi="Times New Roman"/>
          <w:b/>
          <w:color w:val="auto"/>
          <w:sz w:val="23"/>
          <w:szCs w:val="23"/>
        </w:rPr>
        <w:t>Fonksiyonel Teşkilat Şemaları</w:t>
      </w:r>
    </w:p>
    <w:p w:rsidR="002D695C" w:rsidRPr="008E05B2" w:rsidRDefault="00F757A5" w:rsidP="00232345">
      <w:pPr>
        <w:pStyle w:val="AralkYok"/>
        <w:tabs>
          <w:tab w:val="left" w:pos="709"/>
          <w:tab w:val="left" w:pos="993"/>
        </w:tabs>
        <w:spacing w:after="120"/>
        <w:ind w:left="284"/>
        <w:jc w:val="both"/>
        <w:rPr>
          <w:rFonts w:ascii="Times New Roman" w:hAnsi="Times New Roman"/>
          <w:sz w:val="23"/>
          <w:szCs w:val="23"/>
        </w:rPr>
      </w:pPr>
      <w:r w:rsidRPr="008E05B2">
        <w:rPr>
          <w:rFonts w:ascii="Times New Roman" w:hAnsi="Times New Roman"/>
          <w:sz w:val="23"/>
          <w:szCs w:val="23"/>
        </w:rPr>
        <w:t xml:space="preserve">Ek A/1: </w:t>
      </w:r>
      <w:proofErr w:type="spellStart"/>
      <w:r w:rsidR="002D695C" w:rsidRPr="008E05B2">
        <w:rPr>
          <w:rFonts w:ascii="Times New Roman" w:hAnsi="Times New Roman"/>
          <w:sz w:val="23"/>
          <w:szCs w:val="23"/>
        </w:rPr>
        <w:t>Muhakemat</w:t>
      </w:r>
      <w:proofErr w:type="spellEnd"/>
      <w:r w:rsidR="002D695C" w:rsidRPr="008E05B2">
        <w:rPr>
          <w:rFonts w:ascii="Times New Roman" w:hAnsi="Times New Roman"/>
          <w:sz w:val="23"/>
          <w:szCs w:val="23"/>
        </w:rPr>
        <w:t xml:space="preserve"> Müdürlüğü</w:t>
      </w:r>
      <w:r w:rsidR="00BF7C02" w:rsidRPr="008E05B2">
        <w:rPr>
          <w:rFonts w:ascii="Times New Roman" w:hAnsi="Times New Roman"/>
          <w:sz w:val="23"/>
          <w:szCs w:val="23"/>
        </w:rPr>
        <w:t xml:space="preserve"> </w:t>
      </w:r>
      <w:r w:rsidR="002D695C" w:rsidRPr="008E05B2">
        <w:rPr>
          <w:rFonts w:ascii="Times New Roman" w:hAnsi="Times New Roman"/>
          <w:sz w:val="23"/>
          <w:szCs w:val="23"/>
        </w:rPr>
        <w:t>Fonksiyonel Teşkilat Şeması</w:t>
      </w:r>
    </w:p>
    <w:p w:rsidR="002D695C" w:rsidRPr="008E05B2" w:rsidRDefault="00F757A5" w:rsidP="00232345">
      <w:pPr>
        <w:pStyle w:val="AralkYok"/>
        <w:tabs>
          <w:tab w:val="left" w:pos="709"/>
          <w:tab w:val="left" w:pos="2127"/>
        </w:tabs>
        <w:spacing w:after="120"/>
        <w:ind w:left="1418" w:hanging="1134"/>
        <w:jc w:val="both"/>
        <w:rPr>
          <w:rFonts w:ascii="Times New Roman" w:hAnsi="Times New Roman"/>
          <w:sz w:val="23"/>
          <w:szCs w:val="23"/>
        </w:rPr>
      </w:pPr>
      <w:r w:rsidRPr="008E05B2">
        <w:rPr>
          <w:rFonts w:ascii="Times New Roman" w:hAnsi="Times New Roman"/>
          <w:sz w:val="23"/>
          <w:szCs w:val="23"/>
        </w:rPr>
        <w:t>Ek A/2:</w:t>
      </w:r>
      <w:r w:rsidR="002D695C" w:rsidRPr="008E05B2">
        <w:rPr>
          <w:rFonts w:ascii="Times New Roman" w:hAnsi="Times New Roman"/>
          <w:sz w:val="23"/>
          <w:szCs w:val="23"/>
        </w:rPr>
        <w:t xml:space="preserve"> Muhasebe Müdürlüğü Fonksiyonel Teşkilat Şeması</w:t>
      </w:r>
    </w:p>
    <w:p w:rsidR="002D695C" w:rsidRPr="008E05B2" w:rsidRDefault="00BD1D38" w:rsidP="00232345">
      <w:pPr>
        <w:pStyle w:val="AralkYok"/>
        <w:tabs>
          <w:tab w:val="left" w:pos="709"/>
          <w:tab w:val="left" w:pos="2127"/>
        </w:tabs>
        <w:spacing w:after="120"/>
        <w:ind w:left="1418" w:hanging="1134"/>
        <w:jc w:val="both"/>
        <w:rPr>
          <w:rFonts w:ascii="Times New Roman" w:hAnsi="Times New Roman"/>
          <w:sz w:val="23"/>
          <w:szCs w:val="23"/>
        </w:rPr>
      </w:pPr>
      <w:r>
        <w:rPr>
          <w:rFonts w:ascii="Times New Roman" w:hAnsi="Times New Roman"/>
          <w:sz w:val="23"/>
          <w:szCs w:val="23"/>
        </w:rPr>
        <w:t>Ek A/3</w:t>
      </w:r>
      <w:r w:rsidR="00F757A5" w:rsidRPr="008E05B2">
        <w:rPr>
          <w:rFonts w:ascii="Times New Roman" w:hAnsi="Times New Roman"/>
          <w:sz w:val="23"/>
          <w:szCs w:val="23"/>
        </w:rPr>
        <w:t>:</w:t>
      </w:r>
      <w:r w:rsidR="002D695C" w:rsidRPr="008E05B2">
        <w:rPr>
          <w:rFonts w:ascii="Times New Roman" w:hAnsi="Times New Roman"/>
          <w:sz w:val="23"/>
          <w:szCs w:val="23"/>
        </w:rPr>
        <w:t xml:space="preserve"> Personel Müdürlüğü Fonksiyonel Teşkilat Şeması</w:t>
      </w:r>
    </w:p>
    <w:p w:rsidR="00057A85" w:rsidRPr="008E05B2" w:rsidRDefault="00F757A5" w:rsidP="00232345">
      <w:pPr>
        <w:pStyle w:val="NormalWeb"/>
        <w:tabs>
          <w:tab w:val="num" w:pos="426"/>
        </w:tabs>
        <w:spacing w:before="0" w:beforeAutospacing="0" w:after="120" w:afterAutospacing="0" w:line="240" w:lineRule="auto"/>
        <w:jc w:val="both"/>
        <w:rPr>
          <w:rFonts w:ascii="Times New Roman" w:hAnsi="Times New Roman"/>
          <w:b/>
          <w:color w:val="auto"/>
          <w:sz w:val="23"/>
          <w:szCs w:val="23"/>
        </w:rPr>
      </w:pPr>
      <w:r w:rsidRPr="008E05B2">
        <w:rPr>
          <w:rFonts w:ascii="Times New Roman" w:hAnsi="Times New Roman"/>
          <w:b/>
          <w:color w:val="auto"/>
          <w:sz w:val="23"/>
          <w:szCs w:val="23"/>
        </w:rPr>
        <w:t>Ek B</w:t>
      </w:r>
      <w:r w:rsidR="00D73073" w:rsidRPr="008E05B2">
        <w:rPr>
          <w:rFonts w:ascii="Times New Roman" w:hAnsi="Times New Roman"/>
          <w:b/>
          <w:color w:val="auto"/>
          <w:sz w:val="23"/>
          <w:szCs w:val="23"/>
        </w:rPr>
        <w:t xml:space="preserve">: </w:t>
      </w:r>
      <w:r w:rsidR="00743588" w:rsidRPr="008E05B2">
        <w:rPr>
          <w:rFonts w:ascii="Times New Roman" w:hAnsi="Times New Roman"/>
          <w:b/>
          <w:color w:val="auto"/>
          <w:sz w:val="23"/>
          <w:szCs w:val="23"/>
        </w:rPr>
        <w:t>Defte</w:t>
      </w:r>
      <w:r w:rsidRPr="008E05B2">
        <w:rPr>
          <w:rFonts w:ascii="Times New Roman" w:hAnsi="Times New Roman"/>
          <w:b/>
          <w:color w:val="auto"/>
          <w:sz w:val="23"/>
          <w:szCs w:val="23"/>
        </w:rPr>
        <w:t>rdarlık Görev Dağılımı Çizelgeleri</w:t>
      </w:r>
    </w:p>
    <w:p w:rsidR="002D695C" w:rsidRPr="008E05B2" w:rsidRDefault="00F757A5" w:rsidP="00232345">
      <w:pPr>
        <w:pStyle w:val="AralkYok"/>
        <w:tabs>
          <w:tab w:val="left" w:pos="709"/>
          <w:tab w:val="left" w:pos="993"/>
        </w:tabs>
        <w:spacing w:after="120"/>
        <w:ind w:left="284"/>
        <w:jc w:val="both"/>
        <w:rPr>
          <w:rFonts w:ascii="Times New Roman" w:hAnsi="Times New Roman"/>
          <w:sz w:val="23"/>
          <w:szCs w:val="23"/>
        </w:rPr>
      </w:pPr>
      <w:r w:rsidRPr="008E05B2">
        <w:rPr>
          <w:rFonts w:ascii="Times New Roman" w:hAnsi="Times New Roman"/>
          <w:sz w:val="23"/>
          <w:szCs w:val="23"/>
        </w:rPr>
        <w:t xml:space="preserve">Ek B/1: </w:t>
      </w:r>
      <w:proofErr w:type="spellStart"/>
      <w:r w:rsidR="002D695C" w:rsidRPr="008E05B2">
        <w:rPr>
          <w:rFonts w:ascii="Times New Roman" w:hAnsi="Times New Roman"/>
          <w:sz w:val="23"/>
          <w:szCs w:val="23"/>
        </w:rPr>
        <w:t>Muhakemat</w:t>
      </w:r>
      <w:proofErr w:type="spellEnd"/>
      <w:r w:rsidR="002D695C" w:rsidRPr="008E05B2">
        <w:rPr>
          <w:rFonts w:ascii="Times New Roman" w:hAnsi="Times New Roman"/>
          <w:sz w:val="23"/>
          <w:szCs w:val="23"/>
        </w:rPr>
        <w:t xml:space="preserve"> Müdürlüğü</w:t>
      </w:r>
      <w:r w:rsidR="00BF7C02" w:rsidRPr="008E05B2">
        <w:rPr>
          <w:rFonts w:ascii="Times New Roman" w:hAnsi="Times New Roman"/>
          <w:sz w:val="23"/>
          <w:szCs w:val="23"/>
        </w:rPr>
        <w:t xml:space="preserve"> </w:t>
      </w:r>
      <w:r w:rsidR="002D695C" w:rsidRPr="008E05B2">
        <w:rPr>
          <w:rFonts w:ascii="Times New Roman" w:hAnsi="Times New Roman"/>
          <w:sz w:val="23"/>
          <w:szCs w:val="23"/>
        </w:rPr>
        <w:t>Görev Dağılımı Çizelgesi</w:t>
      </w:r>
    </w:p>
    <w:p w:rsidR="002D695C" w:rsidRPr="008E05B2" w:rsidRDefault="002D695C" w:rsidP="00232345">
      <w:pPr>
        <w:pStyle w:val="AralkYok"/>
        <w:tabs>
          <w:tab w:val="left" w:pos="709"/>
          <w:tab w:val="left" w:pos="993"/>
        </w:tabs>
        <w:spacing w:after="120"/>
        <w:ind w:left="284"/>
        <w:jc w:val="both"/>
        <w:rPr>
          <w:rFonts w:ascii="Times New Roman" w:hAnsi="Times New Roman"/>
          <w:sz w:val="23"/>
          <w:szCs w:val="23"/>
        </w:rPr>
      </w:pPr>
      <w:r w:rsidRPr="008E05B2">
        <w:rPr>
          <w:rFonts w:ascii="Times New Roman" w:hAnsi="Times New Roman"/>
          <w:sz w:val="23"/>
          <w:szCs w:val="23"/>
        </w:rPr>
        <w:t>Ek B/2: Muhasebe Müdürlüğü Görev Dağılımı Çizelgesi</w:t>
      </w:r>
    </w:p>
    <w:p w:rsidR="002D695C" w:rsidRPr="008E05B2" w:rsidRDefault="002D695C" w:rsidP="00232345">
      <w:pPr>
        <w:pStyle w:val="AralkYok"/>
        <w:tabs>
          <w:tab w:val="left" w:pos="709"/>
          <w:tab w:val="left" w:pos="993"/>
        </w:tabs>
        <w:spacing w:after="120"/>
        <w:ind w:left="284"/>
        <w:jc w:val="both"/>
        <w:rPr>
          <w:rFonts w:ascii="Times New Roman" w:hAnsi="Times New Roman"/>
          <w:sz w:val="23"/>
          <w:szCs w:val="23"/>
        </w:rPr>
      </w:pPr>
      <w:r w:rsidRPr="008E05B2">
        <w:rPr>
          <w:rFonts w:ascii="Times New Roman" w:hAnsi="Times New Roman"/>
          <w:sz w:val="23"/>
          <w:szCs w:val="23"/>
        </w:rPr>
        <w:t>Ek</w:t>
      </w:r>
      <w:r w:rsidR="0097346A">
        <w:rPr>
          <w:rFonts w:ascii="Times New Roman" w:hAnsi="Times New Roman"/>
          <w:sz w:val="23"/>
          <w:szCs w:val="23"/>
        </w:rPr>
        <w:t xml:space="preserve"> B/3</w:t>
      </w:r>
      <w:r w:rsidRPr="008E05B2">
        <w:rPr>
          <w:rFonts w:ascii="Times New Roman" w:hAnsi="Times New Roman"/>
          <w:sz w:val="23"/>
          <w:szCs w:val="23"/>
        </w:rPr>
        <w:t>: Personel Müdürlüğü Görev Dağılımı Çizelgesi</w:t>
      </w:r>
    </w:p>
    <w:sectPr w:rsidR="002D695C" w:rsidRPr="008E05B2" w:rsidSect="00CB3D50">
      <w:footerReference w:type="even" r:id="rId11"/>
      <w:footerReference w:type="default" r:id="rId12"/>
      <w:pgSz w:w="11906" w:h="16838"/>
      <w:pgMar w:top="851" w:right="991"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098" w:rsidRDefault="00BE6098" w:rsidP="00057A85">
      <w:pPr>
        <w:spacing w:after="0"/>
      </w:pPr>
      <w:r>
        <w:separator/>
      </w:r>
    </w:p>
  </w:endnote>
  <w:endnote w:type="continuationSeparator" w:id="0">
    <w:p w:rsidR="00BE6098" w:rsidRDefault="00BE6098" w:rsidP="00057A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98" w:rsidRDefault="00BE6098" w:rsidP="007435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6098" w:rsidRDefault="00BE6098" w:rsidP="007435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98" w:rsidRDefault="00BE6098" w:rsidP="007435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C23AA">
      <w:rPr>
        <w:rStyle w:val="SayfaNumaras"/>
        <w:noProof/>
      </w:rPr>
      <w:t>30</w:t>
    </w:r>
    <w:r>
      <w:rPr>
        <w:rStyle w:val="SayfaNumaras"/>
      </w:rPr>
      <w:fldChar w:fldCharType="end"/>
    </w:r>
  </w:p>
  <w:p w:rsidR="00BE6098" w:rsidRDefault="00BE6098" w:rsidP="0074358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098" w:rsidRDefault="00BE6098" w:rsidP="00057A85">
      <w:pPr>
        <w:spacing w:after="0"/>
      </w:pPr>
      <w:r>
        <w:separator/>
      </w:r>
    </w:p>
  </w:footnote>
  <w:footnote w:type="continuationSeparator" w:id="0">
    <w:p w:rsidR="00BE6098" w:rsidRDefault="00BE6098" w:rsidP="00057A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757"/>
    <w:multiLevelType w:val="hybridMultilevel"/>
    <w:tmpl w:val="A952214E"/>
    <w:lvl w:ilvl="0" w:tplc="041F000F">
      <w:start w:val="1"/>
      <w:numFmt w:val="decimal"/>
      <w:lvlText w:val="%1."/>
      <w:lvlJc w:val="left"/>
      <w:pPr>
        <w:ind w:left="1494" w:hanging="360"/>
      </w:p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039D5889"/>
    <w:multiLevelType w:val="multilevel"/>
    <w:tmpl w:val="85F0B6DC"/>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2.5.%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B23D99"/>
    <w:multiLevelType w:val="hybridMultilevel"/>
    <w:tmpl w:val="3C200E9C"/>
    <w:lvl w:ilvl="0" w:tplc="1D9076C6">
      <w:start w:val="1"/>
      <w:numFmt w:val="decimal"/>
      <w:lvlText w:val="2.12.%1"/>
      <w:lvlJc w:val="left"/>
      <w:pPr>
        <w:ind w:left="1713" w:hanging="360"/>
      </w:pPr>
      <w:rPr>
        <w:rFonts w:hint="default"/>
      </w:rPr>
    </w:lvl>
    <w:lvl w:ilvl="1" w:tplc="1D9076C6">
      <w:start w:val="1"/>
      <w:numFmt w:val="decimal"/>
      <w:lvlText w:val="2.12.%2"/>
      <w:lvlJc w:val="left"/>
      <w:pPr>
        <w:ind w:left="1440" w:hanging="360"/>
      </w:pPr>
      <w:rPr>
        <w:rFonts w:hint="default"/>
      </w:rPr>
    </w:lvl>
    <w:lvl w:ilvl="2" w:tplc="B54A8CF4">
      <w:start w:val="2"/>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096BCB"/>
    <w:multiLevelType w:val="hybridMultilevel"/>
    <w:tmpl w:val="5104916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6BF0CFC"/>
    <w:multiLevelType w:val="multilevel"/>
    <w:tmpl w:val="84BA37CC"/>
    <w:lvl w:ilvl="0">
      <w:start w:val="1"/>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5" w15:restartNumberingAfterBreak="0">
    <w:nsid w:val="08B366D7"/>
    <w:multiLevelType w:val="multilevel"/>
    <w:tmpl w:val="0566885E"/>
    <w:lvl w:ilvl="0">
      <w:start w:val="3"/>
      <w:numFmt w:val="decimal"/>
      <w:lvlText w:val="%1."/>
      <w:lvlJc w:val="left"/>
      <w:pPr>
        <w:ind w:left="360" w:hanging="360"/>
      </w:pPr>
      <w:rPr>
        <w:rFonts w:hint="default"/>
      </w:rPr>
    </w:lvl>
    <w:lvl w:ilvl="1">
      <w:start w:val="8"/>
      <w:numFmt w:val="decimal"/>
      <w:lvlText w:val="%1.%2."/>
      <w:lvlJc w:val="left"/>
      <w:pPr>
        <w:ind w:left="2073"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6" w15:restartNumberingAfterBreak="0">
    <w:nsid w:val="092C0E78"/>
    <w:multiLevelType w:val="multilevel"/>
    <w:tmpl w:val="83EC8BB2"/>
    <w:lvl w:ilvl="0">
      <w:start w:val="3"/>
      <w:numFmt w:val="decimal"/>
      <w:lvlText w:val="%1"/>
      <w:lvlJc w:val="left"/>
      <w:pPr>
        <w:ind w:left="480" w:hanging="480"/>
      </w:pPr>
      <w:rPr>
        <w:rFonts w:hint="default"/>
      </w:rPr>
    </w:lvl>
    <w:lvl w:ilvl="1">
      <w:start w:val="8"/>
      <w:numFmt w:val="decimal"/>
      <w:lvlText w:val="%1.%2"/>
      <w:lvlJc w:val="left"/>
      <w:pPr>
        <w:ind w:left="1401" w:hanging="48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7" w15:restartNumberingAfterBreak="0">
    <w:nsid w:val="0AEA6B79"/>
    <w:multiLevelType w:val="hybridMultilevel"/>
    <w:tmpl w:val="82F21F36"/>
    <w:lvl w:ilvl="0" w:tplc="E6D64FD8">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8" w15:restartNumberingAfterBreak="0">
    <w:nsid w:val="0BD926BF"/>
    <w:multiLevelType w:val="hybridMultilevel"/>
    <w:tmpl w:val="8B442672"/>
    <w:lvl w:ilvl="0" w:tplc="42E8176A">
      <w:start w:val="1"/>
      <w:numFmt w:val="decimal"/>
      <w:lvlText w:val="%1)"/>
      <w:lvlJc w:val="left"/>
      <w:pPr>
        <w:ind w:left="1068" w:hanging="360"/>
      </w:pPr>
      <w:rPr>
        <w:rFonts w:hint="default"/>
        <w:b w:val="0"/>
      </w:rPr>
    </w:lvl>
    <w:lvl w:ilvl="1" w:tplc="041F0019" w:tentative="1">
      <w:start w:val="1"/>
      <w:numFmt w:val="lowerLetter"/>
      <w:lvlText w:val="%2."/>
      <w:lvlJc w:val="left"/>
      <w:pPr>
        <w:ind w:left="1795" w:hanging="360"/>
      </w:pPr>
    </w:lvl>
    <w:lvl w:ilvl="2" w:tplc="041F001B" w:tentative="1">
      <w:start w:val="1"/>
      <w:numFmt w:val="lowerRoman"/>
      <w:lvlText w:val="%3."/>
      <w:lvlJc w:val="right"/>
      <w:pPr>
        <w:ind w:left="2515" w:hanging="180"/>
      </w:pPr>
    </w:lvl>
    <w:lvl w:ilvl="3" w:tplc="041F000F" w:tentative="1">
      <w:start w:val="1"/>
      <w:numFmt w:val="decimal"/>
      <w:lvlText w:val="%4."/>
      <w:lvlJc w:val="left"/>
      <w:pPr>
        <w:ind w:left="3235" w:hanging="360"/>
      </w:pPr>
    </w:lvl>
    <w:lvl w:ilvl="4" w:tplc="041F0019" w:tentative="1">
      <w:start w:val="1"/>
      <w:numFmt w:val="lowerLetter"/>
      <w:lvlText w:val="%5."/>
      <w:lvlJc w:val="left"/>
      <w:pPr>
        <w:ind w:left="3955" w:hanging="360"/>
      </w:pPr>
    </w:lvl>
    <w:lvl w:ilvl="5" w:tplc="041F001B" w:tentative="1">
      <w:start w:val="1"/>
      <w:numFmt w:val="lowerRoman"/>
      <w:lvlText w:val="%6."/>
      <w:lvlJc w:val="right"/>
      <w:pPr>
        <w:ind w:left="4675" w:hanging="180"/>
      </w:pPr>
    </w:lvl>
    <w:lvl w:ilvl="6" w:tplc="041F000F" w:tentative="1">
      <w:start w:val="1"/>
      <w:numFmt w:val="decimal"/>
      <w:lvlText w:val="%7."/>
      <w:lvlJc w:val="left"/>
      <w:pPr>
        <w:ind w:left="5395" w:hanging="360"/>
      </w:pPr>
    </w:lvl>
    <w:lvl w:ilvl="7" w:tplc="041F0019" w:tentative="1">
      <w:start w:val="1"/>
      <w:numFmt w:val="lowerLetter"/>
      <w:lvlText w:val="%8."/>
      <w:lvlJc w:val="left"/>
      <w:pPr>
        <w:ind w:left="6115" w:hanging="360"/>
      </w:pPr>
    </w:lvl>
    <w:lvl w:ilvl="8" w:tplc="041F001B" w:tentative="1">
      <w:start w:val="1"/>
      <w:numFmt w:val="lowerRoman"/>
      <w:lvlText w:val="%9."/>
      <w:lvlJc w:val="right"/>
      <w:pPr>
        <w:ind w:left="6835" w:hanging="180"/>
      </w:pPr>
    </w:lvl>
  </w:abstractNum>
  <w:abstractNum w:abstractNumId="9" w15:restartNumberingAfterBreak="0">
    <w:nsid w:val="0C071531"/>
    <w:multiLevelType w:val="multilevel"/>
    <w:tmpl w:val="E41EFF60"/>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2.9.%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CE27849"/>
    <w:multiLevelType w:val="multilevel"/>
    <w:tmpl w:val="4574DB4E"/>
    <w:lvl w:ilvl="0">
      <w:start w:val="2"/>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2.8.%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E2F55B3"/>
    <w:multiLevelType w:val="multilevel"/>
    <w:tmpl w:val="099C26E6"/>
    <w:lvl w:ilvl="0">
      <w:start w:val="2"/>
      <w:numFmt w:val="decimal"/>
      <w:lvlText w:val="%1"/>
      <w:lvlJc w:val="left"/>
      <w:pPr>
        <w:ind w:left="600" w:hanging="600"/>
      </w:pPr>
      <w:rPr>
        <w:rFonts w:hint="default"/>
      </w:rPr>
    </w:lvl>
    <w:lvl w:ilvl="1">
      <w:start w:val="16"/>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28E0F76"/>
    <w:multiLevelType w:val="hybridMultilevel"/>
    <w:tmpl w:val="AC6E6B76"/>
    <w:lvl w:ilvl="0" w:tplc="F2147E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18CC6FD8"/>
    <w:multiLevelType w:val="multilevel"/>
    <w:tmpl w:val="CE623B5E"/>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2"/>
      <w:numFmt w:val="decimal"/>
      <w:lvlText w:val="2.6.%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02511C"/>
    <w:multiLevelType w:val="hybridMultilevel"/>
    <w:tmpl w:val="A80E9B10"/>
    <w:lvl w:ilvl="0" w:tplc="752225D6">
      <w:start w:val="1"/>
      <w:numFmt w:val="decimal"/>
      <w:lvlText w:val="%1)"/>
      <w:lvlJc w:val="left"/>
      <w:pPr>
        <w:ind w:left="1080" w:hanging="108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16E3CEF"/>
    <w:multiLevelType w:val="multilevel"/>
    <w:tmpl w:val="A394116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2D90711"/>
    <w:multiLevelType w:val="hybridMultilevel"/>
    <w:tmpl w:val="92DA3E86"/>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22FA077D"/>
    <w:multiLevelType w:val="multilevel"/>
    <w:tmpl w:val="CFDA76E0"/>
    <w:lvl w:ilvl="0">
      <w:start w:val="2"/>
      <w:numFmt w:val="decimal"/>
      <w:lvlText w:val="%1"/>
      <w:lvlJc w:val="left"/>
      <w:pPr>
        <w:ind w:left="600" w:hanging="600"/>
      </w:pPr>
      <w:rPr>
        <w:rFonts w:hint="default"/>
      </w:rPr>
    </w:lvl>
    <w:lvl w:ilvl="1">
      <w:start w:val="17"/>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5CD5240"/>
    <w:multiLevelType w:val="multilevel"/>
    <w:tmpl w:val="041F001F"/>
    <w:lvl w:ilvl="0">
      <w:start w:val="1"/>
      <w:numFmt w:val="decimal"/>
      <w:lvlText w:val="%1."/>
      <w:lvlJc w:val="left"/>
      <w:pPr>
        <w:ind w:left="1430" w:hanging="360"/>
      </w:pPr>
    </w:lvl>
    <w:lvl w:ilvl="1">
      <w:start w:val="1"/>
      <w:numFmt w:val="decimal"/>
      <w:lvlText w:val="%1.%2."/>
      <w:lvlJc w:val="left"/>
      <w:pPr>
        <w:ind w:left="1862" w:hanging="432"/>
      </w:pPr>
    </w:lvl>
    <w:lvl w:ilvl="2">
      <w:start w:val="1"/>
      <w:numFmt w:val="decimal"/>
      <w:lvlText w:val="%1.%2.%3."/>
      <w:lvlJc w:val="left"/>
      <w:pPr>
        <w:ind w:left="2294" w:hanging="504"/>
      </w:pPr>
    </w:lvl>
    <w:lvl w:ilvl="3">
      <w:start w:val="1"/>
      <w:numFmt w:val="decimal"/>
      <w:lvlText w:val="%1.%2.%3.%4."/>
      <w:lvlJc w:val="left"/>
      <w:pPr>
        <w:ind w:left="2798" w:hanging="648"/>
      </w:pPr>
    </w:lvl>
    <w:lvl w:ilvl="4">
      <w:start w:val="1"/>
      <w:numFmt w:val="decimal"/>
      <w:lvlText w:val="%1.%2.%3.%4.%5."/>
      <w:lvlJc w:val="left"/>
      <w:pPr>
        <w:ind w:left="3302" w:hanging="792"/>
      </w:pPr>
    </w:lvl>
    <w:lvl w:ilvl="5">
      <w:start w:val="1"/>
      <w:numFmt w:val="decimal"/>
      <w:lvlText w:val="%1.%2.%3.%4.%5.%6."/>
      <w:lvlJc w:val="left"/>
      <w:pPr>
        <w:ind w:left="3806" w:hanging="936"/>
      </w:pPr>
    </w:lvl>
    <w:lvl w:ilvl="6">
      <w:start w:val="1"/>
      <w:numFmt w:val="decimal"/>
      <w:lvlText w:val="%1.%2.%3.%4.%5.%6.%7."/>
      <w:lvlJc w:val="left"/>
      <w:pPr>
        <w:ind w:left="4310" w:hanging="1080"/>
      </w:pPr>
    </w:lvl>
    <w:lvl w:ilvl="7">
      <w:start w:val="1"/>
      <w:numFmt w:val="decimal"/>
      <w:lvlText w:val="%1.%2.%3.%4.%5.%6.%7.%8."/>
      <w:lvlJc w:val="left"/>
      <w:pPr>
        <w:ind w:left="4814" w:hanging="1224"/>
      </w:pPr>
    </w:lvl>
    <w:lvl w:ilvl="8">
      <w:start w:val="1"/>
      <w:numFmt w:val="decimal"/>
      <w:lvlText w:val="%1.%2.%3.%4.%5.%6.%7.%8.%9."/>
      <w:lvlJc w:val="left"/>
      <w:pPr>
        <w:ind w:left="5390" w:hanging="1440"/>
      </w:pPr>
    </w:lvl>
  </w:abstractNum>
  <w:abstractNum w:abstractNumId="19" w15:restartNumberingAfterBreak="0">
    <w:nsid w:val="27DF4917"/>
    <w:multiLevelType w:val="multilevel"/>
    <w:tmpl w:val="8D628188"/>
    <w:lvl w:ilvl="0">
      <w:start w:val="2"/>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20" w15:restartNumberingAfterBreak="0">
    <w:nsid w:val="2B005395"/>
    <w:multiLevelType w:val="multilevel"/>
    <w:tmpl w:val="6FF8D884"/>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2.5.%3"/>
      <w:lvlJc w:val="left"/>
      <w:pPr>
        <w:ind w:left="1440" w:hanging="720"/>
      </w:pPr>
      <w:rPr>
        <w:rFonts w:hint="default"/>
        <w:sz w:val="24"/>
        <w:szCs w:val="24"/>
      </w:rPr>
    </w:lvl>
    <w:lvl w:ilvl="3">
      <w:start w:val="2"/>
      <w:numFmt w:val="decimal"/>
      <w:lvlText w:val="2.5.2.%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B411BAD"/>
    <w:multiLevelType w:val="multilevel"/>
    <w:tmpl w:val="A2761146"/>
    <w:lvl w:ilvl="0">
      <w:start w:val="2"/>
      <w:numFmt w:val="decimal"/>
      <w:lvlText w:val="%1"/>
      <w:lvlJc w:val="left"/>
      <w:pPr>
        <w:ind w:left="600" w:hanging="600"/>
      </w:pPr>
      <w:rPr>
        <w:rFonts w:hint="default"/>
      </w:rPr>
    </w:lvl>
    <w:lvl w:ilvl="1">
      <w:start w:val="10"/>
      <w:numFmt w:val="decimal"/>
      <w:lvlText w:val="%1.%2"/>
      <w:lvlJc w:val="left"/>
      <w:pPr>
        <w:ind w:left="1140" w:hanging="600"/>
      </w:pPr>
      <w:rPr>
        <w:rFonts w:hint="default"/>
      </w:rPr>
    </w:lvl>
    <w:lvl w:ilvl="2">
      <w:start w:val="1"/>
      <w:numFmt w:val="decimal"/>
      <w:lvlText w:val="%1.%2.%3"/>
      <w:lvlJc w:val="left"/>
      <w:pPr>
        <w:ind w:left="1800" w:hanging="720"/>
      </w:pPr>
      <w:rPr>
        <w:rFonts w:hint="default"/>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2D9970AA"/>
    <w:multiLevelType w:val="multilevel"/>
    <w:tmpl w:val="D7464C1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E9A7395"/>
    <w:multiLevelType w:val="hybridMultilevel"/>
    <w:tmpl w:val="DAC071FA"/>
    <w:lvl w:ilvl="0" w:tplc="E6D64FD8">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4" w15:restartNumberingAfterBreak="0">
    <w:nsid w:val="31682C43"/>
    <w:multiLevelType w:val="multilevel"/>
    <w:tmpl w:val="E448325A"/>
    <w:lvl w:ilvl="0">
      <w:start w:val="2"/>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2"/>
      <w:numFmt w:val="decimal"/>
      <w:lvlText w:val="2.10.%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21F7A1C"/>
    <w:multiLevelType w:val="hybridMultilevel"/>
    <w:tmpl w:val="1DDA7EF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32F64B38"/>
    <w:multiLevelType w:val="multilevel"/>
    <w:tmpl w:val="BAC244DA"/>
    <w:lvl w:ilvl="0">
      <w:start w:val="3"/>
      <w:numFmt w:val="decimal"/>
      <w:lvlText w:val="%1"/>
      <w:lvlJc w:val="left"/>
      <w:pPr>
        <w:ind w:left="360" w:hanging="360"/>
      </w:pPr>
      <w:rPr>
        <w:rFonts w:hint="default"/>
        <w:b w:val="0"/>
        <w:color w:val="000000"/>
      </w:rPr>
    </w:lvl>
    <w:lvl w:ilvl="1">
      <w:start w:val="1"/>
      <w:numFmt w:val="decimal"/>
      <w:lvlText w:val="%1.%2"/>
      <w:lvlJc w:val="left"/>
      <w:pPr>
        <w:ind w:left="1790" w:hanging="360"/>
      </w:pPr>
      <w:rPr>
        <w:rFonts w:hint="default"/>
        <w:b/>
        <w:color w:val="000000"/>
      </w:rPr>
    </w:lvl>
    <w:lvl w:ilvl="2">
      <w:start w:val="1"/>
      <w:numFmt w:val="decimal"/>
      <w:lvlText w:val="%1.%2.%3"/>
      <w:lvlJc w:val="left"/>
      <w:pPr>
        <w:ind w:left="1713" w:hanging="720"/>
      </w:pPr>
      <w:rPr>
        <w:rFonts w:hint="default"/>
        <w:b w:val="0"/>
        <w:color w:val="000000"/>
      </w:rPr>
    </w:lvl>
    <w:lvl w:ilvl="3">
      <w:start w:val="1"/>
      <w:numFmt w:val="decimal"/>
      <w:lvlText w:val="%1.%2.%3.%4"/>
      <w:lvlJc w:val="left"/>
      <w:pPr>
        <w:ind w:left="5010" w:hanging="720"/>
      </w:pPr>
      <w:rPr>
        <w:rFonts w:hint="default"/>
        <w:b w:val="0"/>
        <w:color w:val="000000"/>
      </w:rPr>
    </w:lvl>
    <w:lvl w:ilvl="4">
      <w:start w:val="1"/>
      <w:numFmt w:val="decimal"/>
      <w:lvlText w:val="%1.%2.%3.%4.%5"/>
      <w:lvlJc w:val="left"/>
      <w:pPr>
        <w:ind w:left="6800" w:hanging="1080"/>
      </w:pPr>
      <w:rPr>
        <w:rFonts w:hint="default"/>
        <w:b w:val="0"/>
        <w:color w:val="000000"/>
      </w:rPr>
    </w:lvl>
    <w:lvl w:ilvl="5">
      <w:start w:val="1"/>
      <w:numFmt w:val="decimal"/>
      <w:lvlText w:val="%1.%2.%3.%4.%5.%6"/>
      <w:lvlJc w:val="left"/>
      <w:pPr>
        <w:ind w:left="8230" w:hanging="1080"/>
      </w:pPr>
      <w:rPr>
        <w:rFonts w:hint="default"/>
        <w:b w:val="0"/>
        <w:color w:val="000000"/>
      </w:rPr>
    </w:lvl>
    <w:lvl w:ilvl="6">
      <w:start w:val="1"/>
      <w:numFmt w:val="decimal"/>
      <w:lvlText w:val="%1.%2.%3.%4.%5.%6.%7"/>
      <w:lvlJc w:val="left"/>
      <w:pPr>
        <w:ind w:left="10020" w:hanging="1440"/>
      </w:pPr>
      <w:rPr>
        <w:rFonts w:hint="default"/>
        <w:b w:val="0"/>
        <w:color w:val="000000"/>
      </w:rPr>
    </w:lvl>
    <w:lvl w:ilvl="7">
      <w:start w:val="1"/>
      <w:numFmt w:val="decimal"/>
      <w:lvlText w:val="%1.%2.%3.%4.%5.%6.%7.%8"/>
      <w:lvlJc w:val="left"/>
      <w:pPr>
        <w:ind w:left="11450" w:hanging="1440"/>
      </w:pPr>
      <w:rPr>
        <w:rFonts w:hint="default"/>
        <w:b w:val="0"/>
        <w:color w:val="000000"/>
      </w:rPr>
    </w:lvl>
    <w:lvl w:ilvl="8">
      <w:start w:val="1"/>
      <w:numFmt w:val="decimal"/>
      <w:lvlText w:val="%1.%2.%3.%4.%5.%6.%7.%8.%9"/>
      <w:lvlJc w:val="left"/>
      <w:pPr>
        <w:ind w:left="13240" w:hanging="1800"/>
      </w:pPr>
      <w:rPr>
        <w:rFonts w:hint="default"/>
        <w:b w:val="0"/>
        <w:color w:val="000000"/>
      </w:rPr>
    </w:lvl>
  </w:abstractNum>
  <w:abstractNum w:abstractNumId="27" w15:restartNumberingAfterBreak="0">
    <w:nsid w:val="330171FB"/>
    <w:multiLevelType w:val="hybridMultilevel"/>
    <w:tmpl w:val="F63CFCB4"/>
    <w:lvl w:ilvl="0" w:tplc="1DA804E8">
      <w:start w:val="1"/>
      <w:numFmt w:val="decimal"/>
      <w:lvlText w:val="%1."/>
      <w:lvlJc w:val="left"/>
      <w:pPr>
        <w:ind w:left="1429" w:hanging="360"/>
      </w:pPr>
      <w:rPr>
        <w:b/>
      </w:r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34863AF3"/>
    <w:multiLevelType w:val="hybridMultilevel"/>
    <w:tmpl w:val="3AB0056C"/>
    <w:lvl w:ilvl="0" w:tplc="041F0017">
      <w:start w:val="1"/>
      <w:numFmt w:val="lowerLetter"/>
      <w:lvlText w:val="%1)"/>
      <w:lvlJc w:val="left"/>
      <w:pPr>
        <w:ind w:left="1070" w:hanging="360"/>
      </w:p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9" w15:restartNumberingAfterBreak="0">
    <w:nsid w:val="37C77951"/>
    <w:multiLevelType w:val="multilevel"/>
    <w:tmpl w:val="D7464C1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7CC41B8"/>
    <w:multiLevelType w:val="multilevel"/>
    <w:tmpl w:val="FC4EE604"/>
    <w:lvl w:ilvl="0">
      <w:start w:val="2"/>
      <w:numFmt w:val="decimal"/>
      <w:lvlText w:val="%1."/>
      <w:lvlJc w:val="left"/>
      <w:pPr>
        <w:ind w:left="675" w:hanging="675"/>
      </w:pPr>
      <w:rPr>
        <w:rFonts w:hint="default"/>
        <w:b w:val="0"/>
      </w:rPr>
    </w:lvl>
    <w:lvl w:ilvl="1">
      <w:start w:val="1"/>
      <w:numFmt w:val="decimal"/>
      <w:lvlText w:val="%1.%2."/>
      <w:lvlJc w:val="left"/>
      <w:pPr>
        <w:ind w:left="1080" w:hanging="720"/>
      </w:pPr>
      <w:rPr>
        <w:rFonts w:hint="default"/>
        <w:b w:val="0"/>
      </w:rPr>
    </w:lvl>
    <w:lvl w:ilvl="2">
      <w:start w:val="2"/>
      <w:numFmt w:val="decimal"/>
      <w:lvlText w:val="2.1.%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31" w15:restartNumberingAfterBreak="0">
    <w:nsid w:val="3CEE3DD1"/>
    <w:multiLevelType w:val="multilevel"/>
    <w:tmpl w:val="613CA4B4"/>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2.5.%3"/>
      <w:lvlJc w:val="left"/>
      <w:pPr>
        <w:ind w:left="1440" w:hanging="720"/>
      </w:pPr>
      <w:rPr>
        <w:rFonts w:hint="default"/>
        <w:sz w:val="24"/>
        <w:szCs w:val="24"/>
      </w:rPr>
    </w:lvl>
    <w:lvl w:ilvl="3">
      <w:start w:val="2"/>
      <w:numFmt w:val="decimal"/>
      <w:lvlText w:val="2.5.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583273"/>
    <w:multiLevelType w:val="hybridMultilevel"/>
    <w:tmpl w:val="1292A74A"/>
    <w:lvl w:ilvl="0" w:tplc="6DE8FE58">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42742C6E"/>
    <w:multiLevelType w:val="hybridMultilevel"/>
    <w:tmpl w:val="0388B21E"/>
    <w:lvl w:ilvl="0" w:tplc="F2147E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43DE63C0"/>
    <w:multiLevelType w:val="multilevel"/>
    <w:tmpl w:val="2E68C392"/>
    <w:lvl w:ilvl="0">
      <w:start w:val="2"/>
      <w:numFmt w:val="decimal"/>
      <w:lvlText w:val="%1"/>
      <w:lvlJc w:val="left"/>
      <w:pPr>
        <w:ind w:left="600" w:hanging="600"/>
      </w:pPr>
      <w:rPr>
        <w:rFonts w:hint="default"/>
      </w:rPr>
    </w:lvl>
    <w:lvl w:ilvl="1">
      <w:start w:val="18"/>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46196D53"/>
    <w:multiLevelType w:val="hybridMultilevel"/>
    <w:tmpl w:val="D66EE090"/>
    <w:lvl w:ilvl="0" w:tplc="E6D64FD8">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36" w15:restartNumberingAfterBreak="0">
    <w:nsid w:val="47275E7A"/>
    <w:multiLevelType w:val="multilevel"/>
    <w:tmpl w:val="66CAE5C0"/>
    <w:lvl w:ilvl="0">
      <w:start w:val="2"/>
      <w:numFmt w:val="decimal"/>
      <w:lvlText w:val="%1"/>
      <w:lvlJc w:val="left"/>
      <w:pPr>
        <w:ind w:left="480" w:hanging="480"/>
      </w:pPr>
      <w:rPr>
        <w:rFonts w:hint="default"/>
      </w:rPr>
    </w:lvl>
    <w:lvl w:ilvl="1">
      <w:start w:val="9"/>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472E726B"/>
    <w:multiLevelType w:val="multilevel"/>
    <w:tmpl w:val="A6B0222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47DD2BC6"/>
    <w:multiLevelType w:val="hybridMultilevel"/>
    <w:tmpl w:val="0290A9AE"/>
    <w:lvl w:ilvl="0" w:tplc="3298566A">
      <w:start w:val="1"/>
      <w:numFmt w:val="decimal"/>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DB7242F"/>
    <w:multiLevelType w:val="hybridMultilevel"/>
    <w:tmpl w:val="9C5A97FC"/>
    <w:lvl w:ilvl="0" w:tplc="0A581ACE">
      <w:start w:val="3"/>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4F1F1AA2"/>
    <w:multiLevelType w:val="multilevel"/>
    <w:tmpl w:val="F23476A2"/>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2832CFB"/>
    <w:multiLevelType w:val="multilevel"/>
    <w:tmpl w:val="03E23EC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5305CA5"/>
    <w:multiLevelType w:val="multilevel"/>
    <w:tmpl w:val="74E04822"/>
    <w:lvl w:ilvl="0">
      <w:start w:val="2"/>
      <w:numFmt w:val="decimal"/>
      <w:lvlText w:val="%1."/>
      <w:lvlJc w:val="left"/>
      <w:pPr>
        <w:ind w:left="540" w:hanging="540"/>
      </w:pPr>
      <w:rPr>
        <w:rFonts w:ascii="Times New Roman" w:hAnsi="Times New Roman" w:cs="Times New Roman" w:hint="default"/>
      </w:rPr>
    </w:lvl>
    <w:lvl w:ilvl="1">
      <w:start w:val="7"/>
      <w:numFmt w:val="decimal"/>
      <w:lvlText w:val="%1.%2."/>
      <w:lvlJc w:val="left"/>
      <w:pPr>
        <w:ind w:left="1080" w:hanging="720"/>
      </w:pPr>
      <w:rPr>
        <w:rFonts w:ascii="Times New Roman" w:hAnsi="Times New Roman" w:cs="Times New Roman" w:hint="default"/>
      </w:rPr>
    </w:lvl>
    <w:lvl w:ilvl="2">
      <w:start w:val="1"/>
      <w:numFmt w:val="decimal"/>
      <w:lvlText w:val="2.7.%3"/>
      <w:lvlJc w:val="left"/>
      <w:pPr>
        <w:ind w:left="2138" w:hanging="720"/>
      </w:pPr>
      <w:rPr>
        <w:rFonts w:hint="default"/>
        <w:sz w:val="24"/>
        <w:szCs w:val="24"/>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43" w15:restartNumberingAfterBreak="0">
    <w:nsid w:val="57326474"/>
    <w:multiLevelType w:val="hybridMultilevel"/>
    <w:tmpl w:val="EC1EF83C"/>
    <w:lvl w:ilvl="0" w:tplc="041F000F">
      <w:start w:val="1"/>
      <w:numFmt w:val="decimal"/>
      <w:lvlText w:val="%1."/>
      <w:lvlJc w:val="left"/>
      <w:pPr>
        <w:ind w:left="1429" w:hanging="360"/>
      </w:pPr>
    </w:lvl>
    <w:lvl w:ilvl="1" w:tplc="041F0017">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4" w15:restartNumberingAfterBreak="0">
    <w:nsid w:val="58574B5A"/>
    <w:multiLevelType w:val="multilevel"/>
    <w:tmpl w:val="DB0C1132"/>
    <w:lvl w:ilvl="0">
      <w:start w:val="1"/>
      <w:numFmt w:val="bullet"/>
      <w:lvlText w:val=""/>
      <w:lvlJc w:val="left"/>
      <w:pPr>
        <w:ind w:left="1778" w:hanging="360"/>
      </w:pPr>
      <w:rPr>
        <w:rFonts w:ascii="Symbol" w:hAnsi="Symbol" w:hint="default"/>
      </w:r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45" w15:restartNumberingAfterBreak="0">
    <w:nsid w:val="595A1563"/>
    <w:multiLevelType w:val="hybridMultilevel"/>
    <w:tmpl w:val="69FC480E"/>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5A84517E"/>
    <w:multiLevelType w:val="hybridMultilevel"/>
    <w:tmpl w:val="42A87FE6"/>
    <w:lvl w:ilvl="0" w:tplc="2D463848">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7" w15:restartNumberingAfterBreak="0">
    <w:nsid w:val="5A8C7389"/>
    <w:multiLevelType w:val="hybridMultilevel"/>
    <w:tmpl w:val="1292A74A"/>
    <w:lvl w:ilvl="0" w:tplc="6DE8FE58">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5B5B7A18"/>
    <w:multiLevelType w:val="hybridMultilevel"/>
    <w:tmpl w:val="3A24C4EC"/>
    <w:lvl w:ilvl="0" w:tplc="88FCD6AC">
      <w:start w:val="1"/>
      <w:numFmt w:val="decimal"/>
      <w:lvlText w:val="%1)"/>
      <w:lvlJc w:val="left"/>
      <w:pPr>
        <w:ind w:left="1070" w:hanging="360"/>
      </w:pPr>
      <w:rPr>
        <w:rFonts w:hint="default"/>
      </w:r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9" w15:restartNumberingAfterBreak="0">
    <w:nsid w:val="60BE17EA"/>
    <w:multiLevelType w:val="hybridMultilevel"/>
    <w:tmpl w:val="627EF1C0"/>
    <w:lvl w:ilvl="0" w:tplc="752225D6">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752225D6">
      <w:start w:val="1"/>
      <w:numFmt w:val="decimal"/>
      <w:lvlText w:val="%4)"/>
      <w:lvlJc w:val="left"/>
      <w:pPr>
        <w:ind w:left="3229" w:hanging="360"/>
      </w:pPr>
      <w:rPr>
        <w:rFonts w:hint="default"/>
      </w:r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37B392B"/>
    <w:multiLevelType w:val="multilevel"/>
    <w:tmpl w:val="B5A05338"/>
    <w:lvl w:ilvl="0">
      <w:start w:val="2"/>
      <w:numFmt w:val="decimal"/>
      <w:lvlText w:val="%1"/>
      <w:lvlJc w:val="left"/>
      <w:pPr>
        <w:ind w:left="600" w:hanging="600"/>
      </w:pPr>
      <w:rPr>
        <w:rFonts w:hint="default"/>
      </w:rPr>
    </w:lvl>
    <w:lvl w:ilvl="1">
      <w:start w:val="13"/>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679625BD"/>
    <w:multiLevelType w:val="multilevel"/>
    <w:tmpl w:val="E6108B6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2"/>
      <w:numFmt w:val="bullet"/>
      <w:lvlText w:val="-"/>
      <w:lvlJc w:val="left"/>
      <w:pPr>
        <w:ind w:left="2520" w:hanging="1080"/>
      </w:pPr>
      <w:rPr>
        <w:rFonts w:ascii="Times New Roman" w:eastAsia="Calibri" w:hAnsi="Times New Roman" w:cs="Times New Roman"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B40449F"/>
    <w:multiLevelType w:val="hybridMultilevel"/>
    <w:tmpl w:val="18F280C6"/>
    <w:lvl w:ilvl="0" w:tplc="041F000F">
      <w:start w:val="1"/>
      <w:numFmt w:val="decimal"/>
      <w:lvlText w:val="%1."/>
      <w:lvlJc w:val="left"/>
      <w:pPr>
        <w:ind w:left="1353" w:hanging="360"/>
      </w:pPr>
      <w:rPr>
        <w:rFont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53" w15:restartNumberingAfterBreak="0">
    <w:nsid w:val="73641E64"/>
    <w:multiLevelType w:val="multilevel"/>
    <w:tmpl w:val="A94C36DA"/>
    <w:lvl w:ilvl="0">
      <w:start w:val="2"/>
      <w:numFmt w:val="decimal"/>
      <w:lvlText w:val="%1"/>
      <w:lvlJc w:val="left"/>
      <w:pPr>
        <w:ind w:left="480" w:hanging="480"/>
      </w:pPr>
      <w:rPr>
        <w:rFonts w:ascii="Times New Roman" w:hAnsi="Times New Roman" w:cs="Times New Roman" w:hint="default"/>
        <w:b w:val="0"/>
      </w:rPr>
    </w:lvl>
    <w:lvl w:ilvl="1">
      <w:start w:val="3"/>
      <w:numFmt w:val="decimal"/>
      <w:lvlText w:val="%1.%2"/>
      <w:lvlJc w:val="left"/>
      <w:pPr>
        <w:ind w:left="1080" w:hanging="72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2160" w:hanging="108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3240" w:hanging="1440"/>
      </w:pPr>
      <w:rPr>
        <w:rFonts w:ascii="Times New Roman" w:hAnsi="Times New Roman" w:cs="Times New Roman" w:hint="default"/>
        <w:b w:val="0"/>
      </w:rPr>
    </w:lvl>
    <w:lvl w:ilvl="6">
      <w:start w:val="1"/>
      <w:numFmt w:val="decimal"/>
      <w:lvlText w:val="%1.%2.%3.%4.%5.%6.%7"/>
      <w:lvlJc w:val="left"/>
      <w:pPr>
        <w:ind w:left="3960" w:hanging="1800"/>
      </w:pPr>
      <w:rPr>
        <w:rFonts w:ascii="Times New Roman" w:hAnsi="Times New Roman" w:cs="Times New Roman" w:hint="default"/>
        <w:b w:val="0"/>
      </w:rPr>
    </w:lvl>
    <w:lvl w:ilvl="7">
      <w:start w:val="1"/>
      <w:numFmt w:val="decimal"/>
      <w:lvlText w:val="%1.%2.%3.%4.%5.%6.%7.%8"/>
      <w:lvlJc w:val="left"/>
      <w:pPr>
        <w:ind w:left="4320" w:hanging="1800"/>
      </w:pPr>
      <w:rPr>
        <w:rFonts w:ascii="Times New Roman" w:hAnsi="Times New Roman" w:cs="Times New Roman" w:hint="default"/>
        <w:b w:val="0"/>
      </w:rPr>
    </w:lvl>
    <w:lvl w:ilvl="8">
      <w:start w:val="1"/>
      <w:numFmt w:val="decimal"/>
      <w:lvlText w:val="%1.%2.%3.%4.%5.%6.%7.%8.%9"/>
      <w:lvlJc w:val="left"/>
      <w:pPr>
        <w:ind w:left="5040" w:hanging="2160"/>
      </w:pPr>
      <w:rPr>
        <w:rFonts w:ascii="Times New Roman" w:hAnsi="Times New Roman" w:cs="Times New Roman" w:hint="default"/>
        <w:b w:val="0"/>
      </w:rPr>
    </w:lvl>
  </w:abstractNum>
  <w:abstractNum w:abstractNumId="54" w15:restartNumberingAfterBreak="0">
    <w:nsid w:val="74BB7BD9"/>
    <w:multiLevelType w:val="hybridMultilevel"/>
    <w:tmpl w:val="2A78BE08"/>
    <w:lvl w:ilvl="0" w:tplc="E6D64FD8">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55" w15:restartNumberingAfterBreak="0">
    <w:nsid w:val="76F569AE"/>
    <w:multiLevelType w:val="multilevel"/>
    <w:tmpl w:val="EB42086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713"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B1B111C"/>
    <w:multiLevelType w:val="hybridMultilevel"/>
    <w:tmpl w:val="3F981BD4"/>
    <w:lvl w:ilvl="0" w:tplc="041F000F">
      <w:start w:val="1"/>
      <w:numFmt w:val="decimal"/>
      <w:lvlText w:val="%1."/>
      <w:lvlJc w:val="lef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57" w15:restartNumberingAfterBreak="0">
    <w:nsid w:val="7BB94BB0"/>
    <w:multiLevelType w:val="multilevel"/>
    <w:tmpl w:val="02E2F2A8"/>
    <w:lvl w:ilvl="0">
      <w:start w:val="2"/>
      <w:numFmt w:val="decimal"/>
      <w:lvlText w:val="%1."/>
      <w:lvlJc w:val="left"/>
      <w:pPr>
        <w:ind w:left="540" w:hanging="540"/>
      </w:pPr>
      <w:rPr>
        <w:rFonts w:ascii="Times New Roman" w:hAnsi="Times New Roman" w:cs="Times New Roman" w:hint="default"/>
      </w:rPr>
    </w:lvl>
    <w:lvl w:ilvl="1">
      <w:start w:val="4"/>
      <w:numFmt w:val="decimal"/>
      <w:lvlText w:val="%1.%2."/>
      <w:lvlJc w:val="left"/>
      <w:pPr>
        <w:ind w:left="1080" w:hanging="720"/>
      </w:pPr>
      <w:rPr>
        <w:rFonts w:ascii="Times New Roman" w:hAnsi="Times New Roman" w:cs="Times New Roman" w:hint="default"/>
      </w:rPr>
    </w:lvl>
    <w:lvl w:ilvl="2">
      <w:start w:val="1"/>
      <w:numFmt w:val="decimal"/>
      <w:lvlText w:val="2.4.%3"/>
      <w:lvlJc w:val="left"/>
      <w:pPr>
        <w:ind w:left="1440" w:hanging="720"/>
      </w:pPr>
      <w:rPr>
        <w:rFonts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58" w15:restartNumberingAfterBreak="0">
    <w:nsid w:val="7D5F6637"/>
    <w:multiLevelType w:val="hybridMultilevel"/>
    <w:tmpl w:val="B37AD738"/>
    <w:lvl w:ilvl="0" w:tplc="0F4A06A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9" w15:restartNumberingAfterBreak="0">
    <w:nsid w:val="7E8A4D85"/>
    <w:multiLevelType w:val="hybridMultilevel"/>
    <w:tmpl w:val="0388B21E"/>
    <w:lvl w:ilvl="0" w:tplc="F2147E7C">
      <w:start w:val="1"/>
      <w:numFmt w:val="decimal"/>
      <w:lvlText w:val="%1)"/>
      <w:lvlJc w:val="left"/>
      <w:pPr>
        <w:ind w:left="1494" w:hanging="360"/>
      </w:pPr>
      <w:rPr>
        <w:rFonts w:hint="default"/>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28"/>
  </w:num>
  <w:num w:numId="2">
    <w:abstractNumId w:val="8"/>
  </w:num>
  <w:num w:numId="3">
    <w:abstractNumId w:val="59"/>
  </w:num>
  <w:num w:numId="4">
    <w:abstractNumId w:val="19"/>
  </w:num>
  <w:num w:numId="5">
    <w:abstractNumId w:val="0"/>
  </w:num>
  <w:num w:numId="6">
    <w:abstractNumId w:val="52"/>
  </w:num>
  <w:num w:numId="7">
    <w:abstractNumId w:val="39"/>
  </w:num>
  <w:num w:numId="8">
    <w:abstractNumId w:val="45"/>
  </w:num>
  <w:num w:numId="9">
    <w:abstractNumId w:val="44"/>
  </w:num>
  <w:num w:numId="10">
    <w:abstractNumId w:val="54"/>
  </w:num>
  <w:num w:numId="11">
    <w:abstractNumId w:val="35"/>
  </w:num>
  <w:num w:numId="12">
    <w:abstractNumId w:val="23"/>
  </w:num>
  <w:num w:numId="13">
    <w:abstractNumId w:val="47"/>
  </w:num>
  <w:num w:numId="14">
    <w:abstractNumId w:val="7"/>
  </w:num>
  <w:num w:numId="15">
    <w:abstractNumId w:val="3"/>
  </w:num>
  <w:num w:numId="16">
    <w:abstractNumId w:val="49"/>
  </w:num>
  <w:num w:numId="17">
    <w:abstractNumId w:val="25"/>
  </w:num>
  <w:num w:numId="18">
    <w:abstractNumId w:val="27"/>
  </w:num>
  <w:num w:numId="19">
    <w:abstractNumId w:val="14"/>
  </w:num>
  <w:num w:numId="20">
    <w:abstractNumId w:val="48"/>
  </w:num>
  <w:num w:numId="21">
    <w:abstractNumId w:val="33"/>
  </w:num>
  <w:num w:numId="22">
    <w:abstractNumId w:val="56"/>
  </w:num>
  <w:num w:numId="23">
    <w:abstractNumId w:val="18"/>
  </w:num>
  <w:num w:numId="24">
    <w:abstractNumId w:val="43"/>
  </w:num>
  <w:num w:numId="25">
    <w:abstractNumId w:val="26"/>
  </w:num>
  <w:num w:numId="26">
    <w:abstractNumId w:val="55"/>
  </w:num>
  <w:num w:numId="27">
    <w:abstractNumId w:val="40"/>
  </w:num>
  <w:num w:numId="28">
    <w:abstractNumId w:val="36"/>
  </w:num>
  <w:num w:numId="29">
    <w:abstractNumId w:val="21"/>
  </w:num>
  <w:num w:numId="30">
    <w:abstractNumId w:val="50"/>
  </w:num>
  <w:num w:numId="31">
    <w:abstractNumId w:val="11"/>
  </w:num>
  <w:num w:numId="32">
    <w:abstractNumId w:val="17"/>
  </w:num>
  <w:num w:numId="33">
    <w:abstractNumId w:val="34"/>
  </w:num>
  <w:num w:numId="34">
    <w:abstractNumId w:val="30"/>
  </w:num>
  <w:num w:numId="35">
    <w:abstractNumId w:val="41"/>
  </w:num>
  <w:num w:numId="36">
    <w:abstractNumId w:val="53"/>
  </w:num>
  <w:num w:numId="37">
    <w:abstractNumId w:val="57"/>
  </w:num>
  <w:num w:numId="38">
    <w:abstractNumId w:val="1"/>
  </w:num>
  <w:num w:numId="39">
    <w:abstractNumId w:val="13"/>
  </w:num>
  <w:num w:numId="40">
    <w:abstractNumId w:val="42"/>
  </w:num>
  <w:num w:numId="41">
    <w:abstractNumId w:val="10"/>
  </w:num>
  <w:num w:numId="42">
    <w:abstractNumId w:val="9"/>
  </w:num>
  <w:num w:numId="43">
    <w:abstractNumId w:val="24"/>
  </w:num>
  <w:num w:numId="44">
    <w:abstractNumId w:val="58"/>
  </w:num>
  <w:num w:numId="45">
    <w:abstractNumId w:val="16"/>
  </w:num>
  <w:num w:numId="46">
    <w:abstractNumId w:val="32"/>
  </w:num>
  <w:num w:numId="47">
    <w:abstractNumId w:val="12"/>
  </w:num>
  <w:num w:numId="48">
    <w:abstractNumId w:val="37"/>
  </w:num>
  <w:num w:numId="49">
    <w:abstractNumId w:val="4"/>
  </w:num>
  <w:num w:numId="50">
    <w:abstractNumId w:val="2"/>
  </w:num>
  <w:num w:numId="51">
    <w:abstractNumId w:val="31"/>
  </w:num>
  <w:num w:numId="52">
    <w:abstractNumId w:val="20"/>
  </w:num>
  <w:num w:numId="53">
    <w:abstractNumId w:val="15"/>
  </w:num>
  <w:num w:numId="54">
    <w:abstractNumId w:val="29"/>
  </w:num>
  <w:num w:numId="55">
    <w:abstractNumId w:val="22"/>
  </w:num>
  <w:num w:numId="56">
    <w:abstractNumId w:val="51"/>
  </w:num>
  <w:num w:numId="57">
    <w:abstractNumId w:val="38"/>
  </w:num>
  <w:num w:numId="58">
    <w:abstractNumId w:val="3"/>
    <w:lvlOverride w:ilvl="0">
      <w:lvl w:ilvl="0" w:tplc="041F000F">
        <w:start w:val="1"/>
        <w:numFmt w:val="decimal"/>
        <w:lvlText w:val="%1."/>
        <w:lvlJc w:val="left"/>
        <w:pPr>
          <w:ind w:left="1429" w:hanging="360"/>
        </w:pPr>
        <w:rPr>
          <w:rFonts w:hint="default"/>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59">
    <w:abstractNumId w:val="46"/>
  </w:num>
  <w:num w:numId="60">
    <w:abstractNumId w:val="5"/>
  </w:num>
  <w:num w:numId="61">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72"/>
    <w:rsid w:val="000008C8"/>
    <w:rsid w:val="000018E7"/>
    <w:rsid w:val="000118AA"/>
    <w:rsid w:val="00011D26"/>
    <w:rsid w:val="00020149"/>
    <w:rsid w:val="000207EF"/>
    <w:rsid w:val="00021874"/>
    <w:rsid w:val="00022051"/>
    <w:rsid w:val="000230CE"/>
    <w:rsid w:val="00023E44"/>
    <w:rsid w:val="00034B91"/>
    <w:rsid w:val="000419F4"/>
    <w:rsid w:val="00043467"/>
    <w:rsid w:val="00045A28"/>
    <w:rsid w:val="00057A85"/>
    <w:rsid w:val="0006019D"/>
    <w:rsid w:val="000631EA"/>
    <w:rsid w:val="00065922"/>
    <w:rsid w:val="000727FA"/>
    <w:rsid w:val="00072FD9"/>
    <w:rsid w:val="00075B29"/>
    <w:rsid w:val="00083259"/>
    <w:rsid w:val="000863E0"/>
    <w:rsid w:val="0009153E"/>
    <w:rsid w:val="00094C94"/>
    <w:rsid w:val="00096D5B"/>
    <w:rsid w:val="000971EF"/>
    <w:rsid w:val="000A4E74"/>
    <w:rsid w:val="000A5AE6"/>
    <w:rsid w:val="000A5E9C"/>
    <w:rsid w:val="000B1B66"/>
    <w:rsid w:val="000B2CA9"/>
    <w:rsid w:val="000C2DEF"/>
    <w:rsid w:val="000C3423"/>
    <w:rsid w:val="000C67AB"/>
    <w:rsid w:val="000D1485"/>
    <w:rsid w:val="000D2E3F"/>
    <w:rsid w:val="000D400A"/>
    <w:rsid w:val="000D588C"/>
    <w:rsid w:val="000D6F9A"/>
    <w:rsid w:val="000E2DD1"/>
    <w:rsid w:val="000F2FE4"/>
    <w:rsid w:val="000F43CD"/>
    <w:rsid w:val="000F7C3E"/>
    <w:rsid w:val="00103AED"/>
    <w:rsid w:val="001072F9"/>
    <w:rsid w:val="00110AC8"/>
    <w:rsid w:val="00115418"/>
    <w:rsid w:val="00121C2B"/>
    <w:rsid w:val="00131918"/>
    <w:rsid w:val="00131B4E"/>
    <w:rsid w:val="00132E5A"/>
    <w:rsid w:val="00150749"/>
    <w:rsid w:val="00152A37"/>
    <w:rsid w:val="00152BA9"/>
    <w:rsid w:val="00154579"/>
    <w:rsid w:val="00161B0F"/>
    <w:rsid w:val="00163E82"/>
    <w:rsid w:val="00165672"/>
    <w:rsid w:val="00181973"/>
    <w:rsid w:val="00183FA4"/>
    <w:rsid w:val="00192CB2"/>
    <w:rsid w:val="001933E9"/>
    <w:rsid w:val="001959D6"/>
    <w:rsid w:val="001A1C7C"/>
    <w:rsid w:val="001A5C28"/>
    <w:rsid w:val="001B3DE9"/>
    <w:rsid w:val="001B62B9"/>
    <w:rsid w:val="001C5B43"/>
    <w:rsid w:val="001C69D9"/>
    <w:rsid w:val="001E33B1"/>
    <w:rsid w:val="001E3EDD"/>
    <w:rsid w:val="001F67DB"/>
    <w:rsid w:val="001F7EE3"/>
    <w:rsid w:val="0020397D"/>
    <w:rsid w:val="00204670"/>
    <w:rsid w:val="00206EEB"/>
    <w:rsid w:val="00206F84"/>
    <w:rsid w:val="00210CD0"/>
    <w:rsid w:val="00210EBA"/>
    <w:rsid w:val="00212F0D"/>
    <w:rsid w:val="00221F2B"/>
    <w:rsid w:val="002240E9"/>
    <w:rsid w:val="0022440C"/>
    <w:rsid w:val="00232345"/>
    <w:rsid w:val="00236D5A"/>
    <w:rsid w:val="00240AEF"/>
    <w:rsid w:val="00240B65"/>
    <w:rsid w:val="0024331A"/>
    <w:rsid w:val="002464F9"/>
    <w:rsid w:val="00247A6E"/>
    <w:rsid w:val="002521FD"/>
    <w:rsid w:val="00263A54"/>
    <w:rsid w:val="002679B5"/>
    <w:rsid w:val="00267CB7"/>
    <w:rsid w:val="00291A19"/>
    <w:rsid w:val="0029741A"/>
    <w:rsid w:val="002A1F65"/>
    <w:rsid w:val="002A76FF"/>
    <w:rsid w:val="002B0788"/>
    <w:rsid w:val="002B1B3D"/>
    <w:rsid w:val="002C064A"/>
    <w:rsid w:val="002C2797"/>
    <w:rsid w:val="002C3955"/>
    <w:rsid w:val="002C64D4"/>
    <w:rsid w:val="002C76E4"/>
    <w:rsid w:val="002D2187"/>
    <w:rsid w:val="002D41C3"/>
    <w:rsid w:val="002D58CD"/>
    <w:rsid w:val="002D5AB8"/>
    <w:rsid w:val="002D695C"/>
    <w:rsid w:val="002D77A6"/>
    <w:rsid w:val="002D7D43"/>
    <w:rsid w:val="002F4504"/>
    <w:rsid w:val="002F4DB4"/>
    <w:rsid w:val="00302022"/>
    <w:rsid w:val="00302BD2"/>
    <w:rsid w:val="00302F8C"/>
    <w:rsid w:val="00303C25"/>
    <w:rsid w:val="00315E90"/>
    <w:rsid w:val="00321763"/>
    <w:rsid w:val="003218A8"/>
    <w:rsid w:val="003245D2"/>
    <w:rsid w:val="00324C0F"/>
    <w:rsid w:val="00332CC1"/>
    <w:rsid w:val="0033340D"/>
    <w:rsid w:val="00333A5B"/>
    <w:rsid w:val="00345FC4"/>
    <w:rsid w:val="003461A9"/>
    <w:rsid w:val="0034748B"/>
    <w:rsid w:val="00356858"/>
    <w:rsid w:val="00356C9F"/>
    <w:rsid w:val="00363D0D"/>
    <w:rsid w:val="00376069"/>
    <w:rsid w:val="003862C8"/>
    <w:rsid w:val="003932CB"/>
    <w:rsid w:val="003A0950"/>
    <w:rsid w:val="003A20B1"/>
    <w:rsid w:val="003A40C4"/>
    <w:rsid w:val="003B4EF0"/>
    <w:rsid w:val="003B5A4B"/>
    <w:rsid w:val="003C15C9"/>
    <w:rsid w:val="003C2056"/>
    <w:rsid w:val="003C2484"/>
    <w:rsid w:val="003C35FD"/>
    <w:rsid w:val="003D168C"/>
    <w:rsid w:val="003D2166"/>
    <w:rsid w:val="003D3985"/>
    <w:rsid w:val="003D459C"/>
    <w:rsid w:val="003D6E7C"/>
    <w:rsid w:val="003D6E80"/>
    <w:rsid w:val="003D780D"/>
    <w:rsid w:val="003E14B0"/>
    <w:rsid w:val="003E2DFC"/>
    <w:rsid w:val="003E2F23"/>
    <w:rsid w:val="003E5454"/>
    <w:rsid w:val="003E7F1F"/>
    <w:rsid w:val="003F30C8"/>
    <w:rsid w:val="003F496E"/>
    <w:rsid w:val="003F78E1"/>
    <w:rsid w:val="004059CF"/>
    <w:rsid w:val="00413787"/>
    <w:rsid w:val="00413E04"/>
    <w:rsid w:val="00431202"/>
    <w:rsid w:val="00433EDB"/>
    <w:rsid w:val="00442D27"/>
    <w:rsid w:val="00450586"/>
    <w:rsid w:val="00450840"/>
    <w:rsid w:val="0045646B"/>
    <w:rsid w:val="004617CB"/>
    <w:rsid w:val="004629A7"/>
    <w:rsid w:val="00464894"/>
    <w:rsid w:val="004649FB"/>
    <w:rsid w:val="004661A8"/>
    <w:rsid w:val="004667AA"/>
    <w:rsid w:val="004746E5"/>
    <w:rsid w:val="00481E31"/>
    <w:rsid w:val="0048295E"/>
    <w:rsid w:val="0048639A"/>
    <w:rsid w:val="00487CCD"/>
    <w:rsid w:val="00492284"/>
    <w:rsid w:val="00495CDE"/>
    <w:rsid w:val="004A3E9A"/>
    <w:rsid w:val="004A5CF8"/>
    <w:rsid w:val="004B0332"/>
    <w:rsid w:val="004B25F9"/>
    <w:rsid w:val="004B3F6C"/>
    <w:rsid w:val="004B5713"/>
    <w:rsid w:val="004C3F36"/>
    <w:rsid w:val="004D16AA"/>
    <w:rsid w:val="004D4DD7"/>
    <w:rsid w:val="004D5288"/>
    <w:rsid w:val="004D6F85"/>
    <w:rsid w:val="004D72F1"/>
    <w:rsid w:val="004D7D63"/>
    <w:rsid w:val="004E5A53"/>
    <w:rsid w:val="004E6229"/>
    <w:rsid w:val="004F0B2B"/>
    <w:rsid w:val="004F2CFB"/>
    <w:rsid w:val="004F3D91"/>
    <w:rsid w:val="004F439F"/>
    <w:rsid w:val="005028F7"/>
    <w:rsid w:val="005057E6"/>
    <w:rsid w:val="0050673E"/>
    <w:rsid w:val="00521A17"/>
    <w:rsid w:val="00523DB7"/>
    <w:rsid w:val="00526962"/>
    <w:rsid w:val="00530150"/>
    <w:rsid w:val="005356A3"/>
    <w:rsid w:val="00536BCF"/>
    <w:rsid w:val="00536C33"/>
    <w:rsid w:val="005432B3"/>
    <w:rsid w:val="00545916"/>
    <w:rsid w:val="005459B8"/>
    <w:rsid w:val="00551150"/>
    <w:rsid w:val="00552A1C"/>
    <w:rsid w:val="00553AD4"/>
    <w:rsid w:val="00554375"/>
    <w:rsid w:val="0055455B"/>
    <w:rsid w:val="005548EA"/>
    <w:rsid w:val="00554DF3"/>
    <w:rsid w:val="00556A84"/>
    <w:rsid w:val="00556E9B"/>
    <w:rsid w:val="005608B0"/>
    <w:rsid w:val="00573948"/>
    <w:rsid w:val="0057696A"/>
    <w:rsid w:val="00583069"/>
    <w:rsid w:val="00585CFE"/>
    <w:rsid w:val="00587D11"/>
    <w:rsid w:val="00594CC3"/>
    <w:rsid w:val="005A1387"/>
    <w:rsid w:val="005A1DA4"/>
    <w:rsid w:val="005A356A"/>
    <w:rsid w:val="005A45AF"/>
    <w:rsid w:val="005A4942"/>
    <w:rsid w:val="005A538F"/>
    <w:rsid w:val="005A7106"/>
    <w:rsid w:val="005B714A"/>
    <w:rsid w:val="005C0F4B"/>
    <w:rsid w:val="005C3493"/>
    <w:rsid w:val="005C6A34"/>
    <w:rsid w:val="005D57B2"/>
    <w:rsid w:val="005D5B42"/>
    <w:rsid w:val="005E0B23"/>
    <w:rsid w:val="005E316A"/>
    <w:rsid w:val="005F3A3D"/>
    <w:rsid w:val="00614B34"/>
    <w:rsid w:val="00620272"/>
    <w:rsid w:val="00622232"/>
    <w:rsid w:val="0063090B"/>
    <w:rsid w:val="00655AE3"/>
    <w:rsid w:val="00657B06"/>
    <w:rsid w:val="00661EF7"/>
    <w:rsid w:val="00664F52"/>
    <w:rsid w:val="0066755A"/>
    <w:rsid w:val="00670C7C"/>
    <w:rsid w:val="00671671"/>
    <w:rsid w:val="00673E7B"/>
    <w:rsid w:val="00684FFD"/>
    <w:rsid w:val="006903D9"/>
    <w:rsid w:val="00692F74"/>
    <w:rsid w:val="00693CC6"/>
    <w:rsid w:val="006941B3"/>
    <w:rsid w:val="006A0110"/>
    <w:rsid w:val="006A26B2"/>
    <w:rsid w:val="006A2C57"/>
    <w:rsid w:val="006B01E5"/>
    <w:rsid w:val="006B1CDB"/>
    <w:rsid w:val="006B21E3"/>
    <w:rsid w:val="006B4406"/>
    <w:rsid w:val="006B7872"/>
    <w:rsid w:val="006C03C4"/>
    <w:rsid w:val="006C0F3B"/>
    <w:rsid w:val="006C23AA"/>
    <w:rsid w:val="006C794C"/>
    <w:rsid w:val="006D153F"/>
    <w:rsid w:val="006D40BD"/>
    <w:rsid w:val="006D636E"/>
    <w:rsid w:val="006D6AA1"/>
    <w:rsid w:val="006D76B6"/>
    <w:rsid w:val="006D7A54"/>
    <w:rsid w:val="006F1FEE"/>
    <w:rsid w:val="006F439C"/>
    <w:rsid w:val="006F4BEA"/>
    <w:rsid w:val="006F6862"/>
    <w:rsid w:val="00702E45"/>
    <w:rsid w:val="00715577"/>
    <w:rsid w:val="00721D75"/>
    <w:rsid w:val="00724262"/>
    <w:rsid w:val="00724BCF"/>
    <w:rsid w:val="00725459"/>
    <w:rsid w:val="00734C02"/>
    <w:rsid w:val="00743588"/>
    <w:rsid w:val="00745157"/>
    <w:rsid w:val="0074586C"/>
    <w:rsid w:val="007467E6"/>
    <w:rsid w:val="00746FAA"/>
    <w:rsid w:val="00751AE6"/>
    <w:rsid w:val="00752EBF"/>
    <w:rsid w:val="00756FFD"/>
    <w:rsid w:val="00760B93"/>
    <w:rsid w:val="00762365"/>
    <w:rsid w:val="00762C54"/>
    <w:rsid w:val="007635E3"/>
    <w:rsid w:val="00766C24"/>
    <w:rsid w:val="00780D4D"/>
    <w:rsid w:val="007848A5"/>
    <w:rsid w:val="007A0BDB"/>
    <w:rsid w:val="007A1836"/>
    <w:rsid w:val="007A2110"/>
    <w:rsid w:val="007A3EFE"/>
    <w:rsid w:val="007A552F"/>
    <w:rsid w:val="007B18B5"/>
    <w:rsid w:val="007B6905"/>
    <w:rsid w:val="007C097D"/>
    <w:rsid w:val="007C3035"/>
    <w:rsid w:val="007C43AB"/>
    <w:rsid w:val="007C4CDD"/>
    <w:rsid w:val="007D48F6"/>
    <w:rsid w:val="007E0F19"/>
    <w:rsid w:val="00805FA8"/>
    <w:rsid w:val="00807057"/>
    <w:rsid w:val="0081593C"/>
    <w:rsid w:val="00816C31"/>
    <w:rsid w:val="00827437"/>
    <w:rsid w:val="008302D8"/>
    <w:rsid w:val="008460EE"/>
    <w:rsid w:val="008553C2"/>
    <w:rsid w:val="00855DCC"/>
    <w:rsid w:val="00863601"/>
    <w:rsid w:val="00870B1E"/>
    <w:rsid w:val="008733DF"/>
    <w:rsid w:val="00875983"/>
    <w:rsid w:val="00877D6F"/>
    <w:rsid w:val="00881239"/>
    <w:rsid w:val="00883F55"/>
    <w:rsid w:val="00884BDE"/>
    <w:rsid w:val="0089146A"/>
    <w:rsid w:val="00892EB1"/>
    <w:rsid w:val="00895A47"/>
    <w:rsid w:val="008A2592"/>
    <w:rsid w:val="008C0DAC"/>
    <w:rsid w:val="008C2002"/>
    <w:rsid w:val="008C5D2E"/>
    <w:rsid w:val="008D3DCC"/>
    <w:rsid w:val="008D7229"/>
    <w:rsid w:val="008D7FEC"/>
    <w:rsid w:val="008E014F"/>
    <w:rsid w:val="008E05B2"/>
    <w:rsid w:val="008E2EB0"/>
    <w:rsid w:val="008E7641"/>
    <w:rsid w:val="008F19E2"/>
    <w:rsid w:val="008F30DE"/>
    <w:rsid w:val="008F3808"/>
    <w:rsid w:val="008F3C54"/>
    <w:rsid w:val="008F67D6"/>
    <w:rsid w:val="008F6C5E"/>
    <w:rsid w:val="0090327B"/>
    <w:rsid w:val="0090378C"/>
    <w:rsid w:val="00903D25"/>
    <w:rsid w:val="00905A33"/>
    <w:rsid w:val="00906C2B"/>
    <w:rsid w:val="00923680"/>
    <w:rsid w:val="00927B24"/>
    <w:rsid w:val="009311FB"/>
    <w:rsid w:val="00931B3D"/>
    <w:rsid w:val="00936B87"/>
    <w:rsid w:val="009407A3"/>
    <w:rsid w:val="00944D08"/>
    <w:rsid w:val="009454DD"/>
    <w:rsid w:val="009476C3"/>
    <w:rsid w:val="009502E4"/>
    <w:rsid w:val="00953E45"/>
    <w:rsid w:val="009548FB"/>
    <w:rsid w:val="0096262F"/>
    <w:rsid w:val="00963710"/>
    <w:rsid w:val="009638BF"/>
    <w:rsid w:val="009657CC"/>
    <w:rsid w:val="00966DC0"/>
    <w:rsid w:val="00970010"/>
    <w:rsid w:val="00970E0A"/>
    <w:rsid w:val="0097346A"/>
    <w:rsid w:val="00980B53"/>
    <w:rsid w:val="00981061"/>
    <w:rsid w:val="009813F3"/>
    <w:rsid w:val="00983281"/>
    <w:rsid w:val="00983397"/>
    <w:rsid w:val="00990332"/>
    <w:rsid w:val="00993287"/>
    <w:rsid w:val="00995964"/>
    <w:rsid w:val="00997122"/>
    <w:rsid w:val="009A1013"/>
    <w:rsid w:val="009A154A"/>
    <w:rsid w:val="009A2BD0"/>
    <w:rsid w:val="009A2FAB"/>
    <w:rsid w:val="009A312A"/>
    <w:rsid w:val="009A3C13"/>
    <w:rsid w:val="009A3CF4"/>
    <w:rsid w:val="009A5413"/>
    <w:rsid w:val="009B115E"/>
    <w:rsid w:val="009B3701"/>
    <w:rsid w:val="009B6358"/>
    <w:rsid w:val="009B66D0"/>
    <w:rsid w:val="009C0234"/>
    <w:rsid w:val="009C15B2"/>
    <w:rsid w:val="009C2DFE"/>
    <w:rsid w:val="009C2F79"/>
    <w:rsid w:val="009C36D4"/>
    <w:rsid w:val="009C6A95"/>
    <w:rsid w:val="009D0195"/>
    <w:rsid w:val="009D1799"/>
    <w:rsid w:val="009D4475"/>
    <w:rsid w:val="009D58CA"/>
    <w:rsid w:val="009D6514"/>
    <w:rsid w:val="009E30A9"/>
    <w:rsid w:val="009E4294"/>
    <w:rsid w:val="009E4FF8"/>
    <w:rsid w:val="009E6D98"/>
    <w:rsid w:val="00A06216"/>
    <w:rsid w:val="00A11FF9"/>
    <w:rsid w:val="00A123F0"/>
    <w:rsid w:val="00A13B7B"/>
    <w:rsid w:val="00A14E55"/>
    <w:rsid w:val="00A15332"/>
    <w:rsid w:val="00A16C7A"/>
    <w:rsid w:val="00A24DC8"/>
    <w:rsid w:val="00A30706"/>
    <w:rsid w:val="00A324F0"/>
    <w:rsid w:val="00A40253"/>
    <w:rsid w:val="00A420F7"/>
    <w:rsid w:val="00A428A1"/>
    <w:rsid w:val="00A46207"/>
    <w:rsid w:val="00A4646B"/>
    <w:rsid w:val="00A4755C"/>
    <w:rsid w:val="00A47B6F"/>
    <w:rsid w:val="00A504BD"/>
    <w:rsid w:val="00A50794"/>
    <w:rsid w:val="00A50E63"/>
    <w:rsid w:val="00A52759"/>
    <w:rsid w:val="00A53E9B"/>
    <w:rsid w:val="00A5754F"/>
    <w:rsid w:val="00A60044"/>
    <w:rsid w:val="00A61BAB"/>
    <w:rsid w:val="00A62BD1"/>
    <w:rsid w:val="00A6498C"/>
    <w:rsid w:val="00A708A5"/>
    <w:rsid w:val="00A713B6"/>
    <w:rsid w:val="00A83576"/>
    <w:rsid w:val="00A84089"/>
    <w:rsid w:val="00A86AAB"/>
    <w:rsid w:val="00A87359"/>
    <w:rsid w:val="00A91ECB"/>
    <w:rsid w:val="00AA1AF7"/>
    <w:rsid w:val="00AA1E14"/>
    <w:rsid w:val="00AA7B0A"/>
    <w:rsid w:val="00AB0055"/>
    <w:rsid w:val="00AB0D28"/>
    <w:rsid w:val="00AB34A4"/>
    <w:rsid w:val="00AB34BD"/>
    <w:rsid w:val="00AB5D0D"/>
    <w:rsid w:val="00AB657B"/>
    <w:rsid w:val="00AC2B3A"/>
    <w:rsid w:val="00AC5E3B"/>
    <w:rsid w:val="00AC6309"/>
    <w:rsid w:val="00AD759F"/>
    <w:rsid w:val="00AE17D2"/>
    <w:rsid w:val="00AE1A09"/>
    <w:rsid w:val="00AE6797"/>
    <w:rsid w:val="00B007B9"/>
    <w:rsid w:val="00B013B3"/>
    <w:rsid w:val="00B050EB"/>
    <w:rsid w:val="00B07670"/>
    <w:rsid w:val="00B1022F"/>
    <w:rsid w:val="00B10A96"/>
    <w:rsid w:val="00B2370F"/>
    <w:rsid w:val="00B36DEA"/>
    <w:rsid w:val="00B3768F"/>
    <w:rsid w:val="00B43034"/>
    <w:rsid w:val="00B46224"/>
    <w:rsid w:val="00B50D71"/>
    <w:rsid w:val="00B531B8"/>
    <w:rsid w:val="00B53B96"/>
    <w:rsid w:val="00B56B5A"/>
    <w:rsid w:val="00B5797B"/>
    <w:rsid w:val="00B63C3A"/>
    <w:rsid w:val="00B642B1"/>
    <w:rsid w:val="00B719C1"/>
    <w:rsid w:val="00B75FFA"/>
    <w:rsid w:val="00B83DA6"/>
    <w:rsid w:val="00B85CA5"/>
    <w:rsid w:val="00B93D7D"/>
    <w:rsid w:val="00B9528C"/>
    <w:rsid w:val="00B95415"/>
    <w:rsid w:val="00BA3144"/>
    <w:rsid w:val="00BA31FF"/>
    <w:rsid w:val="00BB1526"/>
    <w:rsid w:val="00BC2B9F"/>
    <w:rsid w:val="00BC4553"/>
    <w:rsid w:val="00BC49A8"/>
    <w:rsid w:val="00BD1D38"/>
    <w:rsid w:val="00BD6089"/>
    <w:rsid w:val="00BE25E1"/>
    <w:rsid w:val="00BE2D17"/>
    <w:rsid w:val="00BE50A8"/>
    <w:rsid w:val="00BE5164"/>
    <w:rsid w:val="00BE596A"/>
    <w:rsid w:val="00BE6098"/>
    <w:rsid w:val="00BE6541"/>
    <w:rsid w:val="00BF25D7"/>
    <w:rsid w:val="00BF2846"/>
    <w:rsid w:val="00BF385D"/>
    <w:rsid w:val="00BF4EEE"/>
    <w:rsid w:val="00BF7C02"/>
    <w:rsid w:val="00C0384C"/>
    <w:rsid w:val="00C03C9F"/>
    <w:rsid w:val="00C04FD4"/>
    <w:rsid w:val="00C20DE5"/>
    <w:rsid w:val="00C2136F"/>
    <w:rsid w:val="00C225D8"/>
    <w:rsid w:val="00C27538"/>
    <w:rsid w:val="00C27B36"/>
    <w:rsid w:val="00C30E1A"/>
    <w:rsid w:val="00C34B09"/>
    <w:rsid w:val="00C34ECE"/>
    <w:rsid w:val="00C40EFE"/>
    <w:rsid w:val="00C42869"/>
    <w:rsid w:val="00C43473"/>
    <w:rsid w:val="00C44DD1"/>
    <w:rsid w:val="00C50837"/>
    <w:rsid w:val="00C50C86"/>
    <w:rsid w:val="00C51016"/>
    <w:rsid w:val="00C541E6"/>
    <w:rsid w:val="00C66C93"/>
    <w:rsid w:val="00C70302"/>
    <w:rsid w:val="00C70847"/>
    <w:rsid w:val="00C735A5"/>
    <w:rsid w:val="00C740B7"/>
    <w:rsid w:val="00C7675E"/>
    <w:rsid w:val="00C7746E"/>
    <w:rsid w:val="00C86F3B"/>
    <w:rsid w:val="00C956F3"/>
    <w:rsid w:val="00C9667D"/>
    <w:rsid w:val="00CA20C7"/>
    <w:rsid w:val="00CA305C"/>
    <w:rsid w:val="00CA36E5"/>
    <w:rsid w:val="00CB0808"/>
    <w:rsid w:val="00CB3D50"/>
    <w:rsid w:val="00CC60FC"/>
    <w:rsid w:val="00CE358C"/>
    <w:rsid w:val="00CF6530"/>
    <w:rsid w:val="00D06EA4"/>
    <w:rsid w:val="00D074C5"/>
    <w:rsid w:val="00D15B98"/>
    <w:rsid w:val="00D17152"/>
    <w:rsid w:val="00D2155E"/>
    <w:rsid w:val="00D22D02"/>
    <w:rsid w:val="00D2695C"/>
    <w:rsid w:val="00D30ADF"/>
    <w:rsid w:val="00D36715"/>
    <w:rsid w:val="00D452D5"/>
    <w:rsid w:val="00D5037F"/>
    <w:rsid w:val="00D51165"/>
    <w:rsid w:val="00D57994"/>
    <w:rsid w:val="00D66B53"/>
    <w:rsid w:val="00D67AD8"/>
    <w:rsid w:val="00D718FA"/>
    <w:rsid w:val="00D73073"/>
    <w:rsid w:val="00D73713"/>
    <w:rsid w:val="00D741BF"/>
    <w:rsid w:val="00D7463A"/>
    <w:rsid w:val="00D80455"/>
    <w:rsid w:val="00D81807"/>
    <w:rsid w:val="00D81C16"/>
    <w:rsid w:val="00D81F50"/>
    <w:rsid w:val="00D85522"/>
    <w:rsid w:val="00DA0F58"/>
    <w:rsid w:val="00DA30BC"/>
    <w:rsid w:val="00DA479C"/>
    <w:rsid w:val="00DB1A1C"/>
    <w:rsid w:val="00DB65F3"/>
    <w:rsid w:val="00DB7248"/>
    <w:rsid w:val="00DC1B20"/>
    <w:rsid w:val="00DC39C2"/>
    <w:rsid w:val="00DC62A9"/>
    <w:rsid w:val="00DD19B1"/>
    <w:rsid w:val="00DD2D06"/>
    <w:rsid w:val="00DD43B2"/>
    <w:rsid w:val="00DD4BDB"/>
    <w:rsid w:val="00DD6614"/>
    <w:rsid w:val="00DE423F"/>
    <w:rsid w:val="00DE4389"/>
    <w:rsid w:val="00DE5F4B"/>
    <w:rsid w:val="00DE64B6"/>
    <w:rsid w:val="00DE6F00"/>
    <w:rsid w:val="00DE77AA"/>
    <w:rsid w:val="00DF16C4"/>
    <w:rsid w:val="00E02ED3"/>
    <w:rsid w:val="00E103D7"/>
    <w:rsid w:val="00E26C8D"/>
    <w:rsid w:val="00E341D7"/>
    <w:rsid w:val="00E41DE3"/>
    <w:rsid w:val="00E64447"/>
    <w:rsid w:val="00E64EA8"/>
    <w:rsid w:val="00E71084"/>
    <w:rsid w:val="00E738D7"/>
    <w:rsid w:val="00E74178"/>
    <w:rsid w:val="00E74998"/>
    <w:rsid w:val="00E7570F"/>
    <w:rsid w:val="00E76336"/>
    <w:rsid w:val="00E76DCF"/>
    <w:rsid w:val="00E82453"/>
    <w:rsid w:val="00E83F7D"/>
    <w:rsid w:val="00E84DFA"/>
    <w:rsid w:val="00E90627"/>
    <w:rsid w:val="00E9310F"/>
    <w:rsid w:val="00EA426D"/>
    <w:rsid w:val="00EA43C7"/>
    <w:rsid w:val="00EB1704"/>
    <w:rsid w:val="00EB26DD"/>
    <w:rsid w:val="00EC235C"/>
    <w:rsid w:val="00EC39FF"/>
    <w:rsid w:val="00EC74B3"/>
    <w:rsid w:val="00ED1601"/>
    <w:rsid w:val="00ED1BE0"/>
    <w:rsid w:val="00ED2158"/>
    <w:rsid w:val="00ED4722"/>
    <w:rsid w:val="00EE0ABB"/>
    <w:rsid w:val="00EE0FDC"/>
    <w:rsid w:val="00EE1541"/>
    <w:rsid w:val="00EE2C81"/>
    <w:rsid w:val="00EE4CB5"/>
    <w:rsid w:val="00EE6454"/>
    <w:rsid w:val="00EE6E8B"/>
    <w:rsid w:val="00EF30DE"/>
    <w:rsid w:val="00F01BB2"/>
    <w:rsid w:val="00F057AA"/>
    <w:rsid w:val="00F12DB5"/>
    <w:rsid w:val="00F145F1"/>
    <w:rsid w:val="00F20DB4"/>
    <w:rsid w:val="00F21D45"/>
    <w:rsid w:val="00F22B9D"/>
    <w:rsid w:val="00F263FB"/>
    <w:rsid w:val="00F344AD"/>
    <w:rsid w:val="00F40C73"/>
    <w:rsid w:val="00F4308E"/>
    <w:rsid w:val="00F438D5"/>
    <w:rsid w:val="00F55EFC"/>
    <w:rsid w:val="00F6666A"/>
    <w:rsid w:val="00F67B0E"/>
    <w:rsid w:val="00F72E02"/>
    <w:rsid w:val="00F73B42"/>
    <w:rsid w:val="00F7404D"/>
    <w:rsid w:val="00F757A5"/>
    <w:rsid w:val="00F75DFE"/>
    <w:rsid w:val="00F76997"/>
    <w:rsid w:val="00F77F9F"/>
    <w:rsid w:val="00F86498"/>
    <w:rsid w:val="00F87BD2"/>
    <w:rsid w:val="00F94D85"/>
    <w:rsid w:val="00F95EE3"/>
    <w:rsid w:val="00FA167D"/>
    <w:rsid w:val="00FA1B73"/>
    <w:rsid w:val="00FA2C35"/>
    <w:rsid w:val="00FB2BEE"/>
    <w:rsid w:val="00FB36F1"/>
    <w:rsid w:val="00FB5FF1"/>
    <w:rsid w:val="00FC0C04"/>
    <w:rsid w:val="00FC0DF7"/>
    <w:rsid w:val="00FC6B5E"/>
    <w:rsid w:val="00FE2409"/>
    <w:rsid w:val="00FE5478"/>
    <w:rsid w:val="00FE5DB0"/>
    <w:rsid w:val="00FE6EF0"/>
    <w:rsid w:val="00FE7FAA"/>
    <w:rsid w:val="00FF29E7"/>
    <w:rsid w:val="00FF2F2C"/>
    <w:rsid w:val="00FF33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9E412F"/>
  <w15:docId w15:val="{F0DE89E8-51EA-4079-86D4-513AA017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3F3"/>
    <w:pPr>
      <w:spacing w:after="120"/>
      <w:ind w:firstLine="709"/>
      <w:jc w:val="both"/>
    </w:pPr>
    <w:rPr>
      <w:rFonts w:ascii="Bookman Old Style" w:hAnsi="Bookman Old Style" w:cs="Bookman Old Style"/>
      <w:sz w:val="24"/>
      <w:szCs w:val="24"/>
      <w:lang w:eastAsia="tr-TR"/>
    </w:rPr>
  </w:style>
  <w:style w:type="paragraph" w:styleId="Balk1">
    <w:name w:val="heading 1"/>
    <w:basedOn w:val="Normal"/>
    <w:next w:val="Normal"/>
    <w:link w:val="Balk1Char"/>
    <w:autoRedefine/>
    <w:qFormat/>
    <w:rsid w:val="009813F3"/>
    <w:pPr>
      <w:keepNext/>
      <w:spacing w:before="120" w:after="0" w:line="336" w:lineRule="auto"/>
      <w:ind w:firstLine="397"/>
      <w:jc w:val="left"/>
      <w:outlineLvl w:val="0"/>
    </w:pPr>
    <w:rPr>
      <w:rFonts w:ascii="Times New Roman" w:hAnsi="Times New Roman"/>
      <w:b/>
      <w:bCs/>
      <w:color w:val="003366"/>
      <w:kern w:val="32"/>
      <w:sz w:val="28"/>
      <w:szCs w:val="26"/>
    </w:rPr>
  </w:style>
  <w:style w:type="paragraph" w:styleId="Balk2">
    <w:name w:val="heading 2"/>
    <w:basedOn w:val="Normal"/>
    <w:next w:val="Normal"/>
    <w:link w:val="Balk2Char"/>
    <w:qFormat/>
    <w:rsid w:val="009813F3"/>
    <w:pPr>
      <w:keepNext/>
      <w:spacing w:before="120" w:after="0" w:line="288" w:lineRule="auto"/>
      <w:ind w:firstLine="397"/>
      <w:outlineLvl w:val="1"/>
    </w:pPr>
    <w:rPr>
      <w:rFonts w:ascii="Times New Roman" w:hAnsi="Times New Roman"/>
      <w:b/>
      <w:bCs/>
      <w:color w:val="0000FF"/>
      <w:sz w:val="28"/>
      <w:szCs w:val="28"/>
    </w:rPr>
  </w:style>
  <w:style w:type="paragraph" w:styleId="Balk3">
    <w:name w:val="heading 3"/>
    <w:basedOn w:val="Normal"/>
    <w:next w:val="Normal"/>
    <w:link w:val="Balk3Char"/>
    <w:qFormat/>
    <w:rsid w:val="009813F3"/>
    <w:pPr>
      <w:keepNext/>
      <w:spacing w:before="120" w:after="0" w:line="288" w:lineRule="auto"/>
      <w:ind w:firstLine="397"/>
      <w:outlineLvl w:val="2"/>
    </w:pPr>
    <w:rPr>
      <w:rFonts w:ascii="Times New Roman" w:hAnsi="Times New Roman"/>
      <w:b/>
      <w:bCs/>
      <w:color w:val="FF0000"/>
      <w:sz w:val="26"/>
      <w:szCs w:val="26"/>
    </w:rPr>
  </w:style>
  <w:style w:type="paragraph" w:styleId="Balk4">
    <w:name w:val="heading 4"/>
    <w:basedOn w:val="Normal"/>
    <w:next w:val="Normal"/>
    <w:link w:val="Balk4Char"/>
    <w:qFormat/>
    <w:rsid w:val="009813F3"/>
    <w:pPr>
      <w:keepNext/>
      <w:tabs>
        <w:tab w:val="left" w:pos="1620"/>
      </w:tabs>
      <w:spacing w:before="240" w:after="60" w:line="336" w:lineRule="auto"/>
      <w:outlineLvl w:val="3"/>
    </w:pPr>
    <w:rPr>
      <w:rFonts w:ascii="Times New Roman" w:hAnsi="Times New Roman"/>
      <w:b/>
      <w:bCs/>
    </w:rPr>
  </w:style>
  <w:style w:type="paragraph" w:styleId="Balk5">
    <w:name w:val="heading 5"/>
    <w:basedOn w:val="Normal"/>
    <w:next w:val="Normal"/>
    <w:link w:val="Balk5Char"/>
    <w:qFormat/>
    <w:rsid w:val="009813F3"/>
    <w:pPr>
      <w:outlineLvl w:val="4"/>
    </w:pPr>
    <w:rPr>
      <w:b/>
      <w:bCs/>
    </w:rPr>
  </w:style>
  <w:style w:type="paragraph" w:styleId="Balk6">
    <w:name w:val="heading 6"/>
    <w:basedOn w:val="Balk9"/>
    <w:next w:val="Normal"/>
    <w:link w:val="Balk6Char"/>
    <w:qFormat/>
    <w:rsid w:val="009813F3"/>
    <w:pPr>
      <w:outlineLvl w:val="5"/>
    </w:pPr>
    <w:rPr>
      <w:rFonts w:eastAsia="Times New Roman"/>
      <w:b/>
      <w:bCs/>
      <w:i/>
      <w:iCs/>
    </w:rPr>
  </w:style>
  <w:style w:type="paragraph" w:styleId="Balk7">
    <w:name w:val="heading 7"/>
    <w:basedOn w:val="Normal"/>
    <w:next w:val="Normal"/>
    <w:link w:val="Balk7Char"/>
    <w:qFormat/>
    <w:rsid w:val="009813F3"/>
    <w:pPr>
      <w:spacing w:before="240" w:after="60"/>
      <w:outlineLvl w:val="6"/>
    </w:pPr>
    <w:rPr>
      <w:b/>
      <w:bCs/>
    </w:rPr>
  </w:style>
  <w:style w:type="paragraph" w:styleId="Balk8">
    <w:name w:val="heading 8"/>
    <w:basedOn w:val="Normal"/>
    <w:next w:val="Normal"/>
    <w:link w:val="Balk8Char"/>
    <w:uiPriority w:val="9"/>
    <w:qFormat/>
    <w:rsid w:val="009813F3"/>
    <w:pPr>
      <w:outlineLvl w:val="7"/>
    </w:pPr>
  </w:style>
  <w:style w:type="paragraph" w:styleId="Balk9">
    <w:name w:val="heading 9"/>
    <w:basedOn w:val="Balk8"/>
    <w:next w:val="Normal"/>
    <w:link w:val="Balk9Char"/>
    <w:uiPriority w:val="9"/>
    <w:qFormat/>
    <w:rsid w:val="009813F3"/>
    <w:pPr>
      <w:outlineLvl w:val="8"/>
    </w:pPr>
    <w:rPr>
      <w:rFonts w:eastAsiaTheme="maj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813F3"/>
    <w:rPr>
      <w:rFonts w:cs="Bookman Old Style"/>
      <w:b/>
      <w:bCs/>
      <w:color w:val="003366"/>
      <w:kern w:val="32"/>
      <w:sz w:val="28"/>
      <w:szCs w:val="26"/>
      <w:lang w:eastAsia="tr-TR"/>
    </w:rPr>
  </w:style>
  <w:style w:type="character" w:customStyle="1" w:styleId="Balk2Char">
    <w:name w:val="Başlık 2 Char"/>
    <w:basedOn w:val="VarsaylanParagrafYazTipi"/>
    <w:link w:val="Balk2"/>
    <w:rsid w:val="009813F3"/>
    <w:rPr>
      <w:rFonts w:cs="Bookman Old Style"/>
      <w:b/>
      <w:bCs/>
      <w:color w:val="0000FF"/>
      <w:sz w:val="28"/>
      <w:szCs w:val="28"/>
      <w:lang w:eastAsia="tr-TR"/>
    </w:rPr>
  </w:style>
  <w:style w:type="character" w:customStyle="1" w:styleId="Balk3Char">
    <w:name w:val="Başlık 3 Char"/>
    <w:basedOn w:val="VarsaylanParagrafYazTipi"/>
    <w:link w:val="Balk3"/>
    <w:rsid w:val="009813F3"/>
    <w:rPr>
      <w:rFonts w:cs="Bookman Old Style"/>
      <w:b/>
      <w:bCs/>
      <w:color w:val="FF0000"/>
      <w:sz w:val="26"/>
      <w:szCs w:val="26"/>
      <w:lang w:eastAsia="tr-TR"/>
    </w:rPr>
  </w:style>
  <w:style w:type="character" w:customStyle="1" w:styleId="Balk4Char">
    <w:name w:val="Başlık 4 Char"/>
    <w:basedOn w:val="VarsaylanParagrafYazTipi"/>
    <w:link w:val="Balk4"/>
    <w:uiPriority w:val="9"/>
    <w:rsid w:val="009813F3"/>
    <w:rPr>
      <w:rFonts w:cs="Bookman Old Style"/>
      <w:b/>
      <w:bCs/>
      <w:sz w:val="24"/>
      <w:szCs w:val="24"/>
      <w:lang w:eastAsia="tr-TR"/>
    </w:rPr>
  </w:style>
  <w:style w:type="character" w:customStyle="1" w:styleId="Balk5Char">
    <w:name w:val="Başlık 5 Char"/>
    <w:basedOn w:val="VarsaylanParagrafYazTipi"/>
    <w:link w:val="Balk5"/>
    <w:uiPriority w:val="9"/>
    <w:rsid w:val="009813F3"/>
    <w:rPr>
      <w:rFonts w:ascii="Bookman Old Style" w:hAnsi="Bookman Old Style" w:cs="Bookman Old Style"/>
      <w:b/>
      <w:bCs/>
      <w:sz w:val="24"/>
      <w:szCs w:val="24"/>
      <w:lang w:eastAsia="tr-TR"/>
    </w:rPr>
  </w:style>
  <w:style w:type="character" w:customStyle="1" w:styleId="Balk6Char">
    <w:name w:val="Başlık 6 Char"/>
    <w:basedOn w:val="VarsaylanParagrafYazTipi"/>
    <w:link w:val="Balk6"/>
    <w:uiPriority w:val="9"/>
    <w:rsid w:val="009813F3"/>
    <w:rPr>
      <w:rFonts w:ascii="Bookman Old Style" w:hAnsi="Bookman Old Style" w:cs="Bookman Old Style"/>
      <w:b/>
      <w:bCs/>
      <w:sz w:val="24"/>
      <w:szCs w:val="24"/>
      <w:lang w:eastAsia="tr-TR"/>
    </w:rPr>
  </w:style>
  <w:style w:type="character" w:customStyle="1" w:styleId="Balk9Char">
    <w:name w:val="Başlık 9 Char"/>
    <w:basedOn w:val="VarsaylanParagrafYazTipi"/>
    <w:link w:val="Balk9"/>
    <w:uiPriority w:val="9"/>
    <w:rsid w:val="009813F3"/>
    <w:rPr>
      <w:rFonts w:ascii="Bookman Old Style" w:eastAsiaTheme="majorEastAsia" w:hAnsi="Bookman Old Style" w:cs="Bookman Old Style"/>
      <w:sz w:val="24"/>
      <w:szCs w:val="24"/>
      <w:lang w:eastAsia="tr-TR"/>
    </w:rPr>
  </w:style>
  <w:style w:type="character" w:customStyle="1" w:styleId="Balk7Char">
    <w:name w:val="Başlık 7 Char"/>
    <w:basedOn w:val="VarsaylanParagrafYazTipi"/>
    <w:link w:val="Balk7"/>
    <w:uiPriority w:val="9"/>
    <w:rsid w:val="009813F3"/>
    <w:rPr>
      <w:rFonts w:ascii="Bookman Old Style" w:hAnsi="Bookman Old Style" w:cs="Bookman Old Style"/>
      <w:b/>
      <w:bCs/>
      <w:sz w:val="24"/>
      <w:szCs w:val="24"/>
      <w:lang w:eastAsia="tr-TR"/>
    </w:rPr>
  </w:style>
  <w:style w:type="character" w:customStyle="1" w:styleId="Balk8Char">
    <w:name w:val="Başlık 8 Char"/>
    <w:basedOn w:val="VarsaylanParagrafYazTipi"/>
    <w:link w:val="Balk8"/>
    <w:uiPriority w:val="9"/>
    <w:rsid w:val="009813F3"/>
    <w:rPr>
      <w:rFonts w:ascii="Bookman Old Style" w:hAnsi="Bookman Old Style" w:cs="Bookman Old Style"/>
      <w:sz w:val="24"/>
      <w:szCs w:val="24"/>
      <w:lang w:eastAsia="tr-TR"/>
    </w:rPr>
  </w:style>
  <w:style w:type="paragraph" w:styleId="T1">
    <w:name w:val="toc 1"/>
    <w:basedOn w:val="Normal"/>
    <w:next w:val="Normal"/>
    <w:autoRedefine/>
    <w:uiPriority w:val="39"/>
    <w:qFormat/>
    <w:rsid w:val="009813F3"/>
    <w:pPr>
      <w:tabs>
        <w:tab w:val="right" w:leader="dot" w:pos="9060"/>
      </w:tabs>
      <w:spacing w:before="360" w:after="360"/>
      <w:ind w:firstLine="0"/>
      <w:jc w:val="left"/>
    </w:pPr>
    <w:rPr>
      <w:rFonts w:cs="Times New Roman"/>
      <w:b/>
      <w:bCs/>
      <w:noProof/>
      <w:sz w:val="22"/>
      <w:szCs w:val="22"/>
    </w:rPr>
  </w:style>
  <w:style w:type="paragraph" w:styleId="T2">
    <w:name w:val="toc 2"/>
    <w:basedOn w:val="Normal"/>
    <w:next w:val="Normal"/>
    <w:autoRedefine/>
    <w:uiPriority w:val="39"/>
    <w:qFormat/>
    <w:rsid w:val="009813F3"/>
    <w:pPr>
      <w:tabs>
        <w:tab w:val="right" w:leader="dot" w:pos="9060"/>
      </w:tabs>
      <w:spacing w:after="0"/>
      <w:ind w:left="540" w:hanging="540"/>
      <w:jc w:val="left"/>
    </w:pPr>
    <w:rPr>
      <w:rFonts w:cs="Times New Roman"/>
      <w:b/>
      <w:bCs/>
      <w:smallCaps/>
      <w:noProof/>
      <w:sz w:val="20"/>
      <w:szCs w:val="20"/>
    </w:rPr>
  </w:style>
  <w:style w:type="paragraph" w:styleId="T3">
    <w:name w:val="toc 3"/>
    <w:basedOn w:val="Normal"/>
    <w:next w:val="Normal"/>
    <w:autoRedefine/>
    <w:semiHidden/>
    <w:qFormat/>
    <w:rsid w:val="009813F3"/>
    <w:pPr>
      <w:tabs>
        <w:tab w:val="right" w:leader="dot" w:pos="9060"/>
      </w:tabs>
      <w:spacing w:after="0"/>
      <w:ind w:left="360" w:firstLine="0"/>
      <w:jc w:val="left"/>
    </w:pPr>
    <w:rPr>
      <w:rFonts w:ascii="Times New Roman" w:hAnsi="Times New Roman" w:cs="Times New Roman"/>
      <w:smallCaps/>
      <w:noProof/>
      <w:sz w:val="22"/>
      <w:szCs w:val="22"/>
    </w:rPr>
  </w:style>
  <w:style w:type="paragraph" w:styleId="ResimYazs">
    <w:name w:val="caption"/>
    <w:basedOn w:val="Normal"/>
    <w:next w:val="Normal"/>
    <w:qFormat/>
    <w:rsid w:val="009813F3"/>
    <w:rPr>
      <w:b/>
      <w:bCs/>
      <w:sz w:val="20"/>
      <w:szCs w:val="20"/>
    </w:rPr>
  </w:style>
  <w:style w:type="paragraph" w:styleId="AralkYok">
    <w:name w:val="No Spacing"/>
    <w:link w:val="AralkYokChar"/>
    <w:uiPriority w:val="1"/>
    <w:qFormat/>
    <w:rsid w:val="009813F3"/>
    <w:rPr>
      <w:rFonts w:ascii="Calibri" w:hAnsi="Calibri"/>
      <w:sz w:val="22"/>
      <w:szCs w:val="22"/>
    </w:rPr>
  </w:style>
  <w:style w:type="paragraph" w:styleId="TBal">
    <w:name w:val="TOC Heading"/>
    <w:basedOn w:val="Balk1"/>
    <w:next w:val="Normal"/>
    <w:qFormat/>
    <w:rsid w:val="009813F3"/>
    <w:pPr>
      <w:keepLines/>
      <w:spacing w:before="480" w:line="276" w:lineRule="auto"/>
      <w:ind w:firstLine="0"/>
      <w:outlineLvl w:val="9"/>
    </w:pPr>
    <w:rPr>
      <w:rFonts w:ascii="Cambria" w:hAnsi="Cambria" w:cs="Times New Roman"/>
      <w:color w:val="365F91"/>
      <w:kern w:val="0"/>
      <w:szCs w:val="28"/>
      <w:lang w:eastAsia="en-US"/>
    </w:rPr>
  </w:style>
  <w:style w:type="numbering" w:customStyle="1" w:styleId="ListeYok1">
    <w:name w:val="Liste Yok1"/>
    <w:next w:val="ListeYok"/>
    <w:uiPriority w:val="99"/>
    <w:semiHidden/>
    <w:unhideWhenUsed/>
    <w:rsid w:val="00743588"/>
  </w:style>
  <w:style w:type="character" w:customStyle="1" w:styleId="Bodytext">
    <w:name w:val="Body text_"/>
    <w:link w:val="GvdeMetni24"/>
    <w:rsid w:val="00743588"/>
    <w:rPr>
      <w:shd w:val="clear" w:color="auto" w:fill="FFFFFF"/>
    </w:rPr>
  </w:style>
  <w:style w:type="character" w:customStyle="1" w:styleId="Heading2">
    <w:name w:val="Heading #2_"/>
    <w:link w:val="Heading20"/>
    <w:rsid w:val="00743588"/>
    <w:rPr>
      <w:shd w:val="clear" w:color="auto" w:fill="FFFFFF"/>
    </w:rPr>
  </w:style>
  <w:style w:type="character" w:customStyle="1" w:styleId="BodytextBold">
    <w:name w:val="Body text + Bold"/>
    <w:rsid w:val="00743588"/>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743588"/>
    <w:pPr>
      <w:shd w:val="clear" w:color="auto" w:fill="FFFFFF"/>
      <w:spacing w:after="0" w:line="0" w:lineRule="atLeast"/>
      <w:ind w:firstLine="0"/>
      <w:jc w:val="left"/>
    </w:pPr>
    <w:rPr>
      <w:rFonts w:ascii="Times New Roman" w:hAnsi="Times New Roman" w:cs="Times New Roman"/>
      <w:sz w:val="20"/>
      <w:szCs w:val="20"/>
      <w:lang w:eastAsia="en-US"/>
    </w:rPr>
  </w:style>
  <w:style w:type="paragraph" w:customStyle="1" w:styleId="Heading20">
    <w:name w:val="Heading #2"/>
    <w:basedOn w:val="Normal"/>
    <w:link w:val="Heading2"/>
    <w:rsid w:val="00743588"/>
    <w:pPr>
      <w:shd w:val="clear" w:color="auto" w:fill="FFFFFF"/>
      <w:spacing w:after="0" w:line="278" w:lineRule="exact"/>
      <w:ind w:firstLine="0"/>
      <w:jc w:val="center"/>
      <w:outlineLvl w:val="1"/>
    </w:pPr>
    <w:rPr>
      <w:rFonts w:ascii="Times New Roman" w:hAnsi="Times New Roman" w:cs="Times New Roman"/>
      <w:sz w:val="20"/>
      <w:szCs w:val="20"/>
      <w:lang w:eastAsia="en-US"/>
    </w:rPr>
  </w:style>
  <w:style w:type="paragraph" w:customStyle="1" w:styleId="Style4">
    <w:name w:val="Style4"/>
    <w:basedOn w:val="Normal"/>
    <w:uiPriority w:val="99"/>
    <w:rsid w:val="00743588"/>
    <w:pPr>
      <w:widowControl w:val="0"/>
      <w:autoSpaceDE w:val="0"/>
      <w:autoSpaceDN w:val="0"/>
      <w:adjustRightInd w:val="0"/>
      <w:spacing w:after="0" w:line="331" w:lineRule="exact"/>
      <w:ind w:firstLine="710"/>
    </w:pPr>
    <w:rPr>
      <w:rFonts w:ascii="Times New Roman" w:hAnsi="Times New Roman" w:cs="Times New Roman"/>
    </w:rPr>
  </w:style>
  <w:style w:type="character" w:customStyle="1" w:styleId="FontStyle25">
    <w:name w:val="Font Style25"/>
    <w:uiPriority w:val="99"/>
    <w:rsid w:val="00743588"/>
    <w:rPr>
      <w:rFonts w:ascii="Times New Roman" w:hAnsi="Times New Roman" w:cs="Times New Roman"/>
      <w:sz w:val="22"/>
      <w:szCs w:val="22"/>
    </w:rPr>
  </w:style>
  <w:style w:type="paragraph" w:customStyle="1" w:styleId="Style6">
    <w:name w:val="Style6"/>
    <w:basedOn w:val="Normal"/>
    <w:rsid w:val="00743588"/>
    <w:pPr>
      <w:widowControl w:val="0"/>
      <w:autoSpaceDE w:val="0"/>
      <w:autoSpaceDN w:val="0"/>
      <w:adjustRightInd w:val="0"/>
      <w:spacing w:after="0"/>
      <w:ind w:firstLine="0"/>
      <w:jc w:val="left"/>
    </w:pPr>
    <w:rPr>
      <w:rFonts w:ascii="Times New Roman" w:hAnsi="Times New Roman" w:cs="Times New Roman"/>
    </w:rPr>
  </w:style>
  <w:style w:type="character" w:customStyle="1" w:styleId="FontStyle24">
    <w:name w:val="Font Style24"/>
    <w:rsid w:val="00743588"/>
    <w:rPr>
      <w:rFonts w:ascii="Times New Roman" w:hAnsi="Times New Roman" w:cs="Times New Roman"/>
      <w:b/>
      <w:bCs/>
      <w:sz w:val="22"/>
      <w:szCs w:val="22"/>
    </w:rPr>
  </w:style>
  <w:style w:type="paragraph" w:customStyle="1" w:styleId="Style5">
    <w:name w:val="Style5"/>
    <w:basedOn w:val="Normal"/>
    <w:rsid w:val="00743588"/>
    <w:pPr>
      <w:widowControl w:val="0"/>
      <w:autoSpaceDE w:val="0"/>
      <w:autoSpaceDN w:val="0"/>
      <w:adjustRightInd w:val="0"/>
      <w:spacing w:after="0" w:line="451" w:lineRule="exact"/>
      <w:ind w:firstLine="0"/>
      <w:jc w:val="left"/>
    </w:pPr>
    <w:rPr>
      <w:rFonts w:ascii="Times New Roman" w:hAnsi="Times New Roman" w:cs="Times New Roman"/>
    </w:rPr>
  </w:style>
  <w:style w:type="paragraph" w:customStyle="1" w:styleId="Default">
    <w:name w:val="Default"/>
    <w:rsid w:val="00743588"/>
    <w:pPr>
      <w:autoSpaceDE w:val="0"/>
      <w:autoSpaceDN w:val="0"/>
      <w:adjustRightInd w:val="0"/>
    </w:pPr>
    <w:rPr>
      <w:rFonts w:eastAsia="Calibri"/>
      <w:color w:val="000000"/>
      <w:sz w:val="24"/>
      <w:szCs w:val="24"/>
    </w:rPr>
  </w:style>
  <w:style w:type="paragraph" w:customStyle="1" w:styleId="Style2">
    <w:name w:val="Style2"/>
    <w:basedOn w:val="Normal"/>
    <w:rsid w:val="00743588"/>
    <w:pPr>
      <w:widowControl w:val="0"/>
      <w:autoSpaceDE w:val="0"/>
      <w:autoSpaceDN w:val="0"/>
      <w:adjustRightInd w:val="0"/>
      <w:spacing w:after="0" w:line="446" w:lineRule="exact"/>
      <w:ind w:firstLine="965"/>
      <w:jc w:val="left"/>
    </w:pPr>
    <w:rPr>
      <w:rFonts w:ascii="Times New Roman" w:hAnsi="Times New Roman" w:cs="Times New Roman"/>
    </w:rPr>
  </w:style>
  <w:style w:type="paragraph" w:styleId="stBilgi">
    <w:name w:val="header"/>
    <w:basedOn w:val="Normal"/>
    <w:link w:val="stBilgiChar"/>
    <w:unhideWhenUsed/>
    <w:rsid w:val="00743588"/>
    <w:pPr>
      <w:tabs>
        <w:tab w:val="center" w:pos="4536"/>
        <w:tab w:val="right" w:pos="9072"/>
      </w:tabs>
      <w:spacing w:after="0"/>
      <w:ind w:firstLine="0"/>
      <w:jc w:val="left"/>
    </w:pPr>
    <w:rPr>
      <w:rFonts w:ascii="Calibri" w:eastAsia="Calibri" w:hAnsi="Calibri" w:cs="Arial"/>
      <w:sz w:val="22"/>
      <w:szCs w:val="22"/>
      <w:lang w:eastAsia="en-US"/>
    </w:rPr>
  </w:style>
  <w:style w:type="character" w:customStyle="1" w:styleId="stBilgiChar">
    <w:name w:val="Üst Bilgi Char"/>
    <w:basedOn w:val="VarsaylanParagrafYazTipi"/>
    <w:link w:val="stBilgi"/>
    <w:rsid w:val="00743588"/>
    <w:rPr>
      <w:rFonts w:ascii="Calibri" w:eastAsia="Calibri" w:hAnsi="Calibri" w:cs="Arial"/>
      <w:sz w:val="22"/>
      <w:szCs w:val="22"/>
    </w:rPr>
  </w:style>
  <w:style w:type="paragraph" w:styleId="AltBilgi">
    <w:name w:val="footer"/>
    <w:basedOn w:val="Normal"/>
    <w:link w:val="AltBilgiChar"/>
    <w:unhideWhenUsed/>
    <w:rsid w:val="00743588"/>
    <w:pPr>
      <w:tabs>
        <w:tab w:val="center" w:pos="4536"/>
        <w:tab w:val="right" w:pos="9072"/>
      </w:tabs>
      <w:spacing w:after="0"/>
      <w:ind w:firstLine="0"/>
      <w:jc w:val="left"/>
    </w:pPr>
    <w:rPr>
      <w:rFonts w:ascii="Calibri" w:eastAsia="Calibri" w:hAnsi="Calibri" w:cs="Arial"/>
      <w:sz w:val="22"/>
      <w:szCs w:val="22"/>
      <w:lang w:eastAsia="en-US"/>
    </w:rPr>
  </w:style>
  <w:style w:type="character" w:customStyle="1" w:styleId="AltBilgiChar">
    <w:name w:val="Alt Bilgi Char"/>
    <w:basedOn w:val="VarsaylanParagrafYazTipi"/>
    <w:link w:val="AltBilgi"/>
    <w:rsid w:val="00743588"/>
    <w:rPr>
      <w:rFonts w:ascii="Calibri" w:eastAsia="Calibri" w:hAnsi="Calibri" w:cs="Arial"/>
      <w:sz w:val="22"/>
      <w:szCs w:val="22"/>
    </w:rPr>
  </w:style>
  <w:style w:type="paragraph" w:customStyle="1" w:styleId="Style1">
    <w:name w:val="Style1"/>
    <w:basedOn w:val="Normal"/>
    <w:uiPriority w:val="99"/>
    <w:rsid w:val="00743588"/>
    <w:pPr>
      <w:widowControl w:val="0"/>
      <w:autoSpaceDE w:val="0"/>
      <w:autoSpaceDN w:val="0"/>
      <w:adjustRightInd w:val="0"/>
      <w:spacing w:after="0" w:line="451" w:lineRule="exact"/>
      <w:ind w:firstLine="0"/>
      <w:jc w:val="center"/>
    </w:pPr>
    <w:rPr>
      <w:rFonts w:ascii="Times New Roman" w:hAnsi="Times New Roman" w:cs="Times New Roman"/>
    </w:rPr>
  </w:style>
  <w:style w:type="paragraph" w:customStyle="1" w:styleId="Style13">
    <w:name w:val="Style13"/>
    <w:basedOn w:val="Normal"/>
    <w:rsid w:val="00743588"/>
    <w:pPr>
      <w:widowControl w:val="0"/>
      <w:autoSpaceDE w:val="0"/>
      <w:autoSpaceDN w:val="0"/>
      <w:adjustRightInd w:val="0"/>
      <w:spacing w:after="0" w:line="274" w:lineRule="exact"/>
      <w:ind w:hanging="360"/>
    </w:pPr>
    <w:rPr>
      <w:rFonts w:ascii="Times New Roman" w:hAnsi="Times New Roman" w:cs="Times New Roman"/>
    </w:rPr>
  </w:style>
  <w:style w:type="paragraph" w:customStyle="1" w:styleId="Style14">
    <w:name w:val="Style14"/>
    <w:basedOn w:val="Normal"/>
    <w:uiPriority w:val="99"/>
    <w:rsid w:val="00743588"/>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15">
    <w:name w:val="Style15"/>
    <w:basedOn w:val="Normal"/>
    <w:uiPriority w:val="99"/>
    <w:rsid w:val="00743588"/>
    <w:pPr>
      <w:widowControl w:val="0"/>
      <w:autoSpaceDE w:val="0"/>
      <w:autoSpaceDN w:val="0"/>
      <w:adjustRightInd w:val="0"/>
      <w:spacing w:after="0"/>
      <w:ind w:firstLine="0"/>
      <w:jc w:val="left"/>
    </w:pPr>
    <w:rPr>
      <w:rFonts w:ascii="Times New Roman" w:hAnsi="Times New Roman" w:cs="Times New Roman"/>
    </w:rPr>
  </w:style>
  <w:style w:type="paragraph" w:customStyle="1" w:styleId="Style12">
    <w:name w:val="Style12"/>
    <w:basedOn w:val="Normal"/>
    <w:rsid w:val="00743588"/>
    <w:pPr>
      <w:widowControl w:val="0"/>
      <w:autoSpaceDE w:val="0"/>
      <w:autoSpaceDN w:val="0"/>
      <w:adjustRightInd w:val="0"/>
      <w:spacing w:after="0" w:line="277" w:lineRule="exact"/>
      <w:ind w:firstLine="0"/>
    </w:pPr>
    <w:rPr>
      <w:rFonts w:ascii="Times New Roman" w:hAnsi="Times New Roman" w:cs="Times New Roman"/>
    </w:rPr>
  </w:style>
  <w:style w:type="paragraph" w:customStyle="1" w:styleId="Style17">
    <w:name w:val="Style17"/>
    <w:basedOn w:val="Normal"/>
    <w:uiPriority w:val="99"/>
    <w:rsid w:val="00743588"/>
    <w:pPr>
      <w:widowControl w:val="0"/>
      <w:autoSpaceDE w:val="0"/>
      <w:autoSpaceDN w:val="0"/>
      <w:adjustRightInd w:val="0"/>
      <w:spacing w:after="0" w:line="275" w:lineRule="exact"/>
      <w:ind w:hanging="350"/>
    </w:pPr>
    <w:rPr>
      <w:rFonts w:ascii="Times New Roman" w:hAnsi="Times New Roman" w:cs="Times New Roman"/>
    </w:rPr>
  </w:style>
  <w:style w:type="paragraph" w:customStyle="1" w:styleId="Style20">
    <w:name w:val="Style20"/>
    <w:basedOn w:val="Normal"/>
    <w:uiPriority w:val="99"/>
    <w:rsid w:val="00743588"/>
    <w:pPr>
      <w:widowControl w:val="0"/>
      <w:autoSpaceDE w:val="0"/>
      <w:autoSpaceDN w:val="0"/>
      <w:adjustRightInd w:val="0"/>
      <w:spacing w:after="0" w:line="276" w:lineRule="exact"/>
      <w:ind w:hanging="360"/>
      <w:jc w:val="left"/>
    </w:pPr>
    <w:rPr>
      <w:rFonts w:ascii="Times New Roman" w:hAnsi="Times New Roman" w:cs="Times New Roman"/>
    </w:rPr>
  </w:style>
  <w:style w:type="paragraph" w:customStyle="1" w:styleId="Style19">
    <w:name w:val="Style19"/>
    <w:basedOn w:val="Normal"/>
    <w:rsid w:val="00743588"/>
    <w:pPr>
      <w:widowControl w:val="0"/>
      <w:autoSpaceDE w:val="0"/>
      <w:autoSpaceDN w:val="0"/>
      <w:adjustRightInd w:val="0"/>
      <w:spacing w:after="0" w:line="276" w:lineRule="exact"/>
      <w:ind w:firstLine="720"/>
    </w:pPr>
    <w:rPr>
      <w:rFonts w:ascii="Times New Roman" w:hAnsi="Times New Roman" w:cs="Times New Roman"/>
    </w:rPr>
  </w:style>
  <w:style w:type="paragraph" w:customStyle="1" w:styleId="Style7">
    <w:name w:val="Style7"/>
    <w:basedOn w:val="Normal"/>
    <w:rsid w:val="00743588"/>
    <w:pPr>
      <w:widowControl w:val="0"/>
      <w:autoSpaceDE w:val="0"/>
      <w:autoSpaceDN w:val="0"/>
      <w:adjustRightInd w:val="0"/>
      <w:spacing w:after="0" w:line="446" w:lineRule="exact"/>
      <w:ind w:hanging="706"/>
      <w:jc w:val="left"/>
    </w:pPr>
    <w:rPr>
      <w:rFonts w:ascii="Times New Roman" w:hAnsi="Times New Roman" w:cs="Times New Roman"/>
    </w:rPr>
  </w:style>
  <w:style w:type="paragraph" w:customStyle="1" w:styleId="Style10">
    <w:name w:val="Style10"/>
    <w:basedOn w:val="Normal"/>
    <w:rsid w:val="00743588"/>
    <w:pPr>
      <w:widowControl w:val="0"/>
      <w:autoSpaceDE w:val="0"/>
      <w:autoSpaceDN w:val="0"/>
      <w:adjustRightInd w:val="0"/>
      <w:spacing w:after="0" w:line="557" w:lineRule="exact"/>
      <w:ind w:hanging="370"/>
      <w:jc w:val="left"/>
    </w:pPr>
    <w:rPr>
      <w:rFonts w:ascii="Times New Roman" w:hAnsi="Times New Roman" w:cs="Times New Roman"/>
    </w:rPr>
  </w:style>
  <w:style w:type="paragraph" w:customStyle="1" w:styleId="Style8">
    <w:name w:val="Style8"/>
    <w:basedOn w:val="Normal"/>
    <w:rsid w:val="00743588"/>
    <w:pPr>
      <w:widowControl w:val="0"/>
      <w:autoSpaceDE w:val="0"/>
      <w:autoSpaceDN w:val="0"/>
      <w:adjustRightInd w:val="0"/>
      <w:spacing w:after="0"/>
      <w:ind w:firstLine="0"/>
      <w:jc w:val="left"/>
    </w:pPr>
    <w:rPr>
      <w:rFonts w:ascii="Times New Roman" w:hAnsi="Times New Roman" w:cs="Times New Roman"/>
    </w:rPr>
  </w:style>
  <w:style w:type="paragraph" w:customStyle="1" w:styleId="Style9">
    <w:name w:val="Style9"/>
    <w:basedOn w:val="Normal"/>
    <w:rsid w:val="00743588"/>
    <w:pPr>
      <w:widowControl w:val="0"/>
      <w:autoSpaceDE w:val="0"/>
      <w:autoSpaceDN w:val="0"/>
      <w:adjustRightInd w:val="0"/>
      <w:spacing w:after="0" w:line="274" w:lineRule="exact"/>
      <w:ind w:firstLine="446"/>
    </w:pPr>
    <w:rPr>
      <w:rFonts w:ascii="Times New Roman" w:hAnsi="Times New Roman" w:cs="Times New Roman"/>
    </w:rPr>
  </w:style>
  <w:style w:type="paragraph" w:customStyle="1" w:styleId="Style18">
    <w:name w:val="Style18"/>
    <w:basedOn w:val="Normal"/>
    <w:rsid w:val="00743588"/>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21">
    <w:name w:val="Style21"/>
    <w:basedOn w:val="Normal"/>
    <w:rsid w:val="00743588"/>
    <w:pPr>
      <w:widowControl w:val="0"/>
      <w:autoSpaceDE w:val="0"/>
      <w:autoSpaceDN w:val="0"/>
      <w:adjustRightInd w:val="0"/>
      <w:spacing w:after="0" w:line="278" w:lineRule="exact"/>
      <w:ind w:hanging="331"/>
      <w:jc w:val="left"/>
    </w:pPr>
    <w:rPr>
      <w:rFonts w:ascii="Times New Roman" w:hAnsi="Times New Roman" w:cs="Times New Roman"/>
    </w:rPr>
  </w:style>
  <w:style w:type="paragraph" w:styleId="GvdeMetniGirintisi">
    <w:name w:val="Body Text Indent"/>
    <w:basedOn w:val="Normal"/>
    <w:link w:val="GvdeMetniGirintisiChar"/>
    <w:rsid w:val="00743588"/>
    <w:pPr>
      <w:ind w:left="283" w:firstLine="0"/>
      <w:jc w:val="left"/>
    </w:pPr>
    <w:rPr>
      <w:rFonts w:ascii="Times New Roman" w:hAnsi="Times New Roman" w:cs="Times New Roman"/>
    </w:rPr>
  </w:style>
  <w:style w:type="character" w:customStyle="1" w:styleId="GvdeMetniGirintisiChar">
    <w:name w:val="Gövde Metni Girintisi Char"/>
    <w:basedOn w:val="VarsaylanParagrafYazTipi"/>
    <w:link w:val="GvdeMetniGirintisi"/>
    <w:rsid w:val="00743588"/>
    <w:rPr>
      <w:sz w:val="24"/>
      <w:szCs w:val="24"/>
      <w:lang w:eastAsia="tr-TR"/>
    </w:rPr>
  </w:style>
  <w:style w:type="paragraph" w:styleId="NormalWeb">
    <w:name w:val="Normal (Web)"/>
    <w:basedOn w:val="Normal"/>
    <w:unhideWhenUsed/>
    <w:rsid w:val="00743588"/>
    <w:pPr>
      <w:spacing w:before="100" w:beforeAutospacing="1" w:after="100" w:afterAutospacing="1" w:line="240" w:lineRule="atLeast"/>
      <w:ind w:firstLine="0"/>
      <w:jc w:val="left"/>
    </w:pPr>
    <w:rPr>
      <w:rFonts w:ascii="Verdana" w:hAnsi="Verdana" w:cs="Times New Roman"/>
      <w:color w:val="333333"/>
      <w:sz w:val="18"/>
      <w:szCs w:val="18"/>
    </w:rPr>
  </w:style>
  <w:style w:type="paragraph" w:customStyle="1" w:styleId="nor1">
    <w:name w:val="nor1"/>
    <w:basedOn w:val="Normal"/>
    <w:rsid w:val="00743588"/>
    <w:pPr>
      <w:spacing w:after="0" w:line="360" w:lineRule="atLeast"/>
      <w:ind w:firstLine="0"/>
    </w:pPr>
    <w:rPr>
      <w:rFonts w:ascii="New York" w:eastAsia="Arial Unicode MS" w:hAnsi="New York" w:cs="Arial Unicode MS"/>
      <w:sz w:val="18"/>
      <w:szCs w:val="18"/>
    </w:rPr>
  </w:style>
  <w:style w:type="character" w:styleId="Gl">
    <w:name w:val="Strong"/>
    <w:uiPriority w:val="22"/>
    <w:qFormat/>
    <w:rsid w:val="00743588"/>
    <w:rPr>
      <w:b/>
      <w:bCs/>
    </w:rPr>
  </w:style>
  <w:style w:type="paragraph" w:styleId="ListeParagraf">
    <w:name w:val="List Paragraph"/>
    <w:basedOn w:val="Normal"/>
    <w:uiPriority w:val="34"/>
    <w:qFormat/>
    <w:rsid w:val="00743588"/>
    <w:pPr>
      <w:spacing w:after="160" w:line="259" w:lineRule="auto"/>
      <w:ind w:left="720" w:firstLine="0"/>
      <w:contextualSpacing/>
      <w:jc w:val="left"/>
    </w:pPr>
    <w:rPr>
      <w:rFonts w:ascii="Calibri" w:eastAsia="Calibri" w:hAnsi="Calibri" w:cs="Arial"/>
      <w:sz w:val="22"/>
      <w:szCs w:val="22"/>
      <w:lang w:eastAsia="en-US"/>
    </w:rPr>
  </w:style>
  <w:style w:type="paragraph" w:customStyle="1" w:styleId="GvdeMetni1">
    <w:name w:val="Gövde Metni1"/>
    <w:basedOn w:val="Normal"/>
    <w:rsid w:val="00743588"/>
    <w:pPr>
      <w:shd w:val="clear" w:color="auto" w:fill="FFFFFF"/>
      <w:spacing w:before="240" w:after="60" w:line="331" w:lineRule="exact"/>
      <w:ind w:firstLine="0"/>
    </w:pPr>
    <w:rPr>
      <w:rFonts w:ascii="Times New Roman" w:hAnsi="Times New Roman" w:cs="Times New Roman"/>
      <w:color w:val="000000"/>
      <w:sz w:val="22"/>
      <w:szCs w:val="22"/>
    </w:rPr>
  </w:style>
  <w:style w:type="character" w:customStyle="1" w:styleId="apple-converted-space">
    <w:name w:val="apple-converted-space"/>
    <w:rsid w:val="00743588"/>
  </w:style>
  <w:style w:type="paragraph" w:customStyle="1" w:styleId="3-NormalYaz">
    <w:name w:val="3-Normal Yazı"/>
    <w:rsid w:val="00743588"/>
    <w:pPr>
      <w:tabs>
        <w:tab w:val="left" w:pos="566"/>
      </w:tabs>
      <w:jc w:val="both"/>
    </w:pPr>
    <w:rPr>
      <w:rFonts w:hAnsi="Times"/>
      <w:sz w:val="19"/>
    </w:rPr>
  </w:style>
  <w:style w:type="character" w:customStyle="1" w:styleId="s">
    <w:name w:val="s"/>
    <w:rsid w:val="00743588"/>
  </w:style>
  <w:style w:type="character" w:customStyle="1" w:styleId="st">
    <w:name w:val="st"/>
    <w:rsid w:val="00743588"/>
  </w:style>
  <w:style w:type="character" w:styleId="SayfaNumaras">
    <w:name w:val="page number"/>
    <w:basedOn w:val="VarsaylanParagrafYazTipi"/>
    <w:rsid w:val="00743588"/>
  </w:style>
  <w:style w:type="paragraph" w:customStyle="1" w:styleId="nor">
    <w:name w:val="nor"/>
    <w:basedOn w:val="Normal"/>
    <w:rsid w:val="00743588"/>
    <w:pPr>
      <w:spacing w:before="100" w:beforeAutospacing="1" w:after="100" w:afterAutospacing="1"/>
      <w:ind w:firstLine="0"/>
      <w:jc w:val="left"/>
    </w:pPr>
    <w:rPr>
      <w:rFonts w:ascii="Times New Roman" w:hAnsi="Times New Roman" w:cs="Times New Roman"/>
    </w:rPr>
  </w:style>
  <w:style w:type="character" w:customStyle="1" w:styleId="spelle">
    <w:name w:val="spelle"/>
    <w:basedOn w:val="VarsaylanParagrafYazTipi"/>
    <w:rsid w:val="00743588"/>
  </w:style>
  <w:style w:type="character" w:customStyle="1" w:styleId="grame">
    <w:name w:val="grame"/>
    <w:basedOn w:val="VarsaylanParagrafYazTipi"/>
    <w:rsid w:val="00743588"/>
  </w:style>
  <w:style w:type="paragraph" w:styleId="BalonMetni">
    <w:name w:val="Balloon Text"/>
    <w:basedOn w:val="Normal"/>
    <w:link w:val="BalonMetniChar"/>
    <w:semiHidden/>
    <w:rsid w:val="00743588"/>
    <w:pPr>
      <w:spacing w:after="200" w:line="276" w:lineRule="auto"/>
      <w:ind w:firstLine="0"/>
      <w:jc w:val="left"/>
    </w:pPr>
    <w:rPr>
      <w:rFonts w:ascii="Tahoma" w:hAnsi="Tahoma" w:cs="Tahoma"/>
      <w:sz w:val="16"/>
      <w:szCs w:val="16"/>
    </w:rPr>
  </w:style>
  <w:style w:type="character" w:customStyle="1" w:styleId="BalonMetniChar">
    <w:name w:val="Balon Metni Char"/>
    <w:basedOn w:val="VarsaylanParagrafYazTipi"/>
    <w:link w:val="BalonMetni"/>
    <w:semiHidden/>
    <w:rsid w:val="00743588"/>
    <w:rPr>
      <w:rFonts w:ascii="Tahoma" w:hAnsi="Tahoma" w:cs="Tahoma"/>
      <w:sz w:val="16"/>
      <w:szCs w:val="16"/>
      <w:lang w:eastAsia="tr-TR"/>
    </w:rPr>
  </w:style>
  <w:style w:type="paragraph" w:customStyle="1" w:styleId="ListeParagraf1">
    <w:name w:val="Liste Paragraf1"/>
    <w:basedOn w:val="Normal"/>
    <w:rsid w:val="00743588"/>
    <w:pPr>
      <w:spacing w:after="200" w:line="276" w:lineRule="auto"/>
      <w:ind w:left="720" w:firstLine="0"/>
      <w:contextualSpacing/>
      <w:jc w:val="left"/>
    </w:pPr>
    <w:rPr>
      <w:rFonts w:ascii="Calibri" w:hAnsi="Calibri" w:cs="Times New Roman"/>
      <w:sz w:val="22"/>
      <w:szCs w:val="22"/>
      <w:lang w:eastAsia="en-US"/>
    </w:rPr>
  </w:style>
  <w:style w:type="paragraph" w:styleId="GvdeMetniGirintisi3">
    <w:name w:val="Body Text Indent 3"/>
    <w:basedOn w:val="Normal"/>
    <w:link w:val="GvdeMetniGirintisi3Char"/>
    <w:rsid w:val="00743588"/>
    <w:pPr>
      <w:spacing w:after="0"/>
      <w:ind w:firstLine="708"/>
    </w:pPr>
    <w:rPr>
      <w:rFonts w:ascii="Times New Roman" w:hAnsi="Times New Roman" w:cs="Times New Roman"/>
      <w:szCs w:val="20"/>
    </w:rPr>
  </w:style>
  <w:style w:type="character" w:customStyle="1" w:styleId="GvdeMetniGirintisi3Char">
    <w:name w:val="Gövde Metni Girintisi 3 Char"/>
    <w:basedOn w:val="VarsaylanParagrafYazTipi"/>
    <w:link w:val="GvdeMetniGirintisi3"/>
    <w:rsid w:val="00743588"/>
    <w:rPr>
      <w:sz w:val="24"/>
      <w:lang w:eastAsia="tr-TR"/>
    </w:rPr>
  </w:style>
  <w:style w:type="paragraph" w:styleId="GvdeMetni">
    <w:name w:val="Body Text"/>
    <w:basedOn w:val="Normal"/>
    <w:link w:val="GvdeMetniChar"/>
    <w:rsid w:val="00743588"/>
    <w:pPr>
      <w:ind w:firstLine="0"/>
      <w:jc w:val="left"/>
    </w:pPr>
    <w:rPr>
      <w:rFonts w:ascii="Times New Roman" w:hAnsi="Times New Roman" w:cs="Times New Roman"/>
    </w:rPr>
  </w:style>
  <w:style w:type="character" w:customStyle="1" w:styleId="GvdeMetniChar">
    <w:name w:val="Gövde Metni Char"/>
    <w:basedOn w:val="VarsaylanParagrafYazTipi"/>
    <w:link w:val="GvdeMetni"/>
    <w:rsid w:val="00743588"/>
    <w:rPr>
      <w:sz w:val="24"/>
      <w:szCs w:val="24"/>
      <w:lang w:eastAsia="tr-TR"/>
    </w:rPr>
  </w:style>
  <w:style w:type="paragraph" w:styleId="GvdeMetniGirintisi2">
    <w:name w:val="Body Text Indent 2"/>
    <w:basedOn w:val="Normal"/>
    <w:link w:val="GvdeMetniGirintisi2Char"/>
    <w:rsid w:val="00743588"/>
    <w:pPr>
      <w:spacing w:line="480" w:lineRule="auto"/>
      <w:ind w:left="283" w:firstLine="0"/>
      <w:jc w:val="left"/>
    </w:pPr>
    <w:rPr>
      <w:rFonts w:ascii="Times New Roman" w:hAnsi="Times New Roman" w:cs="Times New Roman"/>
    </w:rPr>
  </w:style>
  <w:style w:type="character" w:customStyle="1" w:styleId="GvdeMetniGirintisi2Char">
    <w:name w:val="Gövde Metni Girintisi 2 Char"/>
    <w:basedOn w:val="VarsaylanParagrafYazTipi"/>
    <w:link w:val="GvdeMetniGirintisi2"/>
    <w:rsid w:val="00743588"/>
    <w:rPr>
      <w:sz w:val="24"/>
      <w:szCs w:val="24"/>
      <w:lang w:eastAsia="tr-TR"/>
    </w:rPr>
  </w:style>
  <w:style w:type="paragraph" w:styleId="GvdeMetni2">
    <w:name w:val="Body Text 2"/>
    <w:basedOn w:val="Normal"/>
    <w:link w:val="GvdeMetni2Char"/>
    <w:rsid w:val="00743588"/>
    <w:pPr>
      <w:tabs>
        <w:tab w:val="left" w:pos="0"/>
      </w:tabs>
      <w:spacing w:after="0"/>
      <w:ind w:firstLine="0"/>
    </w:pPr>
    <w:rPr>
      <w:rFonts w:ascii="Arial" w:hAnsi="Arial" w:cs="Arial"/>
    </w:rPr>
  </w:style>
  <w:style w:type="character" w:customStyle="1" w:styleId="GvdeMetni2Char">
    <w:name w:val="Gövde Metni 2 Char"/>
    <w:basedOn w:val="VarsaylanParagrafYazTipi"/>
    <w:link w:val="GvdeMetni2"/>
    <w:rsid w:val="00743588"/>
    <w:rPr>
      <w:rFonts w:ascii="Arial" w:hAnsi="Arial" w:cs="Arial"/>
      <w:sz w:val="24"/>
      <w:szCs w:val="24"/>
      <w:lang w:eastAsia="tr-TR"/>
    </w:rPr>
  </w:style>
  <w:style w:type="paragraph" w:customStyle="1" w:styleId="Stil">
    <w:name w:val="Stil"/>
    <w:rsid w:val="00743588"/>
    <w:pPr>
      <w:widowControl w:val="0"/>
      <w:autoSpaceDE w:val="0"/>
      <w:autoSpaceDN w:val="0"/>
      <w:adjustRightInd w:val="0"/>
    </w:pPr>
    <w:rPr>
      <w:rFonts w:ascii="Arial" w:hAnsi="Arial" w:cs="Arial"/>
      <w:sz w:val="24"/>
      <w:szCs w:val="24"/>
      <w:lang w:eastAsia="tr-TR"/>
    </w:rPr>
  </w:style>
  <w:style w:type="character" w:styleId="Kpr">
    <w:name w:val="Hyperlink"/>
    <w:basedOn w:val="VarsaylanParagrafYazTipi"/>
    <w:uiPriority w:val="99"/>
    <w:rsid w:val="00743588"/>
    <w:rPr>
      <w:color w:val="0000FF"/>
      <w:u w:val="single"/>
    </w:rPr>
  </w:style>
  <w:style w:type="paragraph" w:customStyle="1" w:styleId="msobodytextindent">
    <w:name w:val="msobodytextindent"/>
    <w:basedOn w:val="Normal"/>
    <w:rsid w:val="005C6A34"/>
    <w:pPr>
      <w:ind w:left="283" w:firstLine="0"/>
      <w:jc w:val="left"/>
    </w:pPr>
    <w:rPr>
      <w:rFonts w:ascii="Times New Roman" w:hAnsi="Times New Roman" w:cs="Times New Roman"/>
    </w:rPr>
  </w:style>
  <w:style w:type="character" w:styleId="Vurgu">
    <w:name w:val="Emphasis"/>
    <w:basedOn w:val="VarsaylanParagrafYazTipi"/>
    <w:uiPriority w:val="20"/>
    <w:qFormat/>
    <w:rsid w:val="008733DF"/>
    <w:rPr>
      <w:b/>
      <w:bCs/>
      <w:i w:val="0"/>
      <w:iCs w:val="0"/>
    </w:rPr>
  </w:style>
  <w:style w:type="character" w:customStyle="1" w:styleId="AralkYokChar">
    <w:name w:val="Aralık Yok Char"/>
    <w:basedOn w:val="VarsaylanParagrafYazTipi"/>
    <w:link w:val="AralkYok"/>
    <w:uiPriority w:val="1"/>
    <w:rsid w:val="00A47B6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2710">
      <w:bodyDiv w:val="1"/>
      <w:marLeft w:val="0"/>
      <w:marRight w:val="0"/>
      <w:marTop w:val="0"/>
      <w:marBottom w:val="0"/>
      <w:divBdr>
        <w:top w:val="none" w:sz="0" w:space="0" w:color="auto"/>
        <w:left w:val="none" w:sz="0" w:space="0" w:color="auto"/>
        <w:bottom w:val="none" w:sz="0" w:space="0" w:color="auto"/>
        <w:right w:val="none" w:sz="0" w:space="0" w:color="auto"/>
      </w:divBdr>
    </w:div>
    <w:div w:id="385494253">
      <w:bodyDiv w:val="1"/>
      <w:marLeft w:val="0"/>
      <w:marRight w:val="0"/>
      <w:marTop w:val="0"/>
      <w:marBottom w:val="0"/>
      <w:divBdr>
        <w:top w:val="none" w:sz="0" w:space="0" w:color="auto"/>
        <w:left w:val="none" w:sz="0" w:space="0" w:color="auto"/>
        <w:bottom w:val="none" w:sz="0" w:space="0" w:color="auto"/>
        <w:right w:val="none" w:sz="0" w:space="0" w:color="auto"/>
      </w:divBdr>
    </w:div>
    <w:div w:id="13218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ubitak.gov.tr/tr" TargetMode="External"/><Relationship Id="rId4" Type="http://schemas.openxmlformats.org/officeDocument/2006/relationships/styles" Target="styles.xml"/><Relationship Id="rId9"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Bu Yönerge;Hazine ve Maliye Bakanlığı Kamu İç Kontrol Standartlarına Uyum Eylem Planında yer alan Defterdarlık Birim Yönergeleri  kapsamında hazırlanmıştır.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473D39-B92B-49FE-94FB-F3BB7555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30</Pages>
  <Words>9706</Words>
  <Characters>55329</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Kırşehir Defterdarlığı         Birim Yönergesi</vt:lpstr>
    </vt:vector>
  </TitlesOfParts>
  <Company/>
  <LinksUpToDate>false</LinksUpToDate>
  <CharactersWithSpaces>64906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Kırşehir Defterdarlığı         Birim Yönergesi</dc:title>
  <dc:creator>Figen Köksal</dc:creator>
  <cp:lastModifiedBy>Hilmi Böyük</cp:lastModifiedBy>
  <cp:revision>31</cp:revision>
  <cp:lastPrinted>2018-12-28T12:17:00Z</cp:lastPrinted>
  <dcterms:created xsi:type="dcterms:W3CDTF">2021-08-02T13:30:00Z</dcterms:created>
  <dcterms:modified xsi:type="dcterms:W3CDTF">2021-08-03T13:24:00Z</dcterms:modified>
</cp:coreProperties>
</file>